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D05E" w14:textId="77777777" w:rsidR="006D7383" w:rsidRPr="006D7383" w:rsidRDefault="006D7383" w:rsidP="006D7383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Annexe I</w:t>
      </w:r>
    </w:p>
    <w:p w14:paraId="4C5CD05F" w14:textId="77777777" w:rsidR="00613940" w:rsidRPr="0022689A" w:rsidRDefault="005D30E3" w:rsidP="0022689A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  <w:r w:rsidRPr="006D7383">
        <w:rPr>
          <w:rFonts w:ascii="Arial" w:hAnsi="Arial" w:cs="Arial"/>
          <w:b/>
          <w:smallCaps/>
          <w:sz w:val="28"/>
          <w:szCs w:val="28"/>
        </w:rPr>
        <w:t>Certificat d’assurance responsabilité civile</w:t>
      </w:r>
    </w:p>
    <w:p w14:paraId="4C5CD060" w14:textId="77777777" w:rsidR="00613940" w:rsidRPr="0022689A" w:rsidRDefault="00613940" w:rsidP="00BE1B44">
      <w:pPr>
        <w:pBdr>
          <w:left w:val="single" w:sz="4" w:space="4" w:color="auto"/>
        </w:pBdr>
        <w:tabs>
          <w:tab w:val="left" w:pos="-720"/>
          <w:tab w:val="left" w:pos="-284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22689A">
        <w:rPr>
          <w:rFonts w:ascii="Arial" w:hAnsi="Arial" w:cs="Arial"/>
          <w:b/>
          <w:bCs/>
          <w:sz w:val="20"/>
          <w:szCs w:val="20"/>
        </w:rPr>
        <w:t>L'Entrepreneur doit faire compléter et signer ce document par le représentant autorisé de la compagnie d’assurance</w:t>
      </w:r>
      <w:r w:rsidR="00E066E8">
        <w:rPr>
          <w:rFonts w:ascii="Arial" w:hAnsi="Arial" w:cs="Arial"/>
          <w:b/>
          <w:bCs/>
          <w:sz w:val="20"/>
          <w:szCs w:val="20"/>
        </w:rPr>
        <w:t>s</w:t>
      </w:r>
      <w:r w:rsidRPr="0022689A">
        <w:rPr>
          <w:rFonts w:ascii="Arial" w:hAnsi="Arial" w:cs="Arial"/>
          <w:b/>
          <w:bCs/>
          <w:sz w:val="20"/>
          <w:szCs w:val="20"/>
        </w:rPr>
        <w:t xml:space="preserve"> et l'annexer au certificat d'assurance</w:t>
      </w:r>
      <w:r w:rsidR="00E066E8">
        <w:rPr>
          <w:rFonts w:ascii="Arial" w:hAnsi="Arial" w:cs="Arial"/>
          <w:b/>
          <w:bCs/>
          <w:sz w:val="20"/>
          <w:szCs w:val="20"/>
        </w:rPr>
        <w:t>s</w:t>
      </w:r>
      <w:r w:rsidRPr="0022689A">
        <w:rPr>
          <w:rFonts w:ascii="Arial" w:hAnsi="Arial" w:cs="Arial"/>
          <w:b/>
          <w:bCs/>
          <w:sz w:val="20"/>
          <w:szCs w:val="20"/>
        </w:rPr>
        <w:t>.</w:t>
      </w:r>
    </w:p>
    <w:p w14:paraId="4C5CD061" w14:textId="77777777" w:rsidR="00613940" w:rsidRPr="006D7383" w:rsidRDefault="00613940" w:rsidP="006D7383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3D53FC" w:rsidRPr="00062E2B" w14:paraId="4C5CD064" w14:textId="77777777" w:rsidTr="00062E2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5CD062" w14:textId="77777777" w:rsidR="003D53FC" w:rsidRPr="00062E2B" w:rsidRDefault="003D53FC" w:rsidP="00062E2B">
            <w:pPr>
              <w:tabs>
                <w:tab w:val="left" w:pos="-720"/>
                <w:tab w:val="left" w:pos="-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062E2B">
              <w:rPr>
                <w:rFonts w:ascii="Arial" w:hAnsi="Arial" w:cs="Arial"/>
                <w:sz w:val="20"/>
                <w:szCs w:val="32"/>
              </w:rPr>
              <w:t>Numéro d’appel d’offres 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5CD063" w14:textId="3735284E" w:rsidR="003D53FC" w:rsidRPr="00062E2B" w:rsidRDefault="003D53FC" w:rsidP="00062E2B">
            <w:pPr>
              <w:tabs>
                <w:tab w:val="left" w:pos="-720"/>
                <w:tab w:val="left" w:pos="-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60" w:line="240" w:lineRule="auto"/>
              <w:jc w:val="center"/>
              <w:rPr>
                <w:rFonts w:ascii="Arial" w:hAnsi="Arial" w:cs="Arial"/>
                <w:smallCaps/>
                <w:sz w:val="20"/>
                <w:szCs w:val="32"/>
              </w:rPr>
            </w:pPr>
            <w:r w:rsidRPr="00062E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E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E2B">
              <w:rPr>
                <w:rFonts w:ascii="Arial" w:hAnsi="Arial" w:cs="Arial"/>
                <w:sz w:val="20"/>
                <w:szCs w:val="20"/>
              </w:rPr>
            </w:r>
            <w:r w:rsidRPr="00062E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Pr="00062E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5CD065" w14:textId="77777777" w:rsidR="003D53FC" w:rsidRPr="008B4966" w:rsidRDefault="003D53FC" w:rsidP="00F72247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  <w:b/>
          <w:smallCaps/>
          <w:sz w:val="4"/>
          <w:szCs w:val="32"/>
          <w:u w:val="singl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6"/>
        <w:gridCol w:w="4818"/>
      </w:tblGrid>
      <w:tr w:rsidR="005D30E3" w:rsidRPr="001B2777" w14:paraId="4C5CD068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66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ASSUREUR</w:t>
            </w:r>
            <w:r w:rsidR="00CE7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1B277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67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6B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9" w14:textId="77777777" w:rsidR="005D30E3" w:rsidRPr="001B2777" w:rsidRDefault="003219F4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 p</w:t>
            </w:r>
            <w:r w:rsidR="005D30E3" w:rsidRPr="001B2777">
              <w:rPr>
                <w:rFonts w:ascii="Arial" w:hAnsi="Arial" w:cs="Arial"/>
                <w:bCs/>
                <w:sz w:val="20"/>
                <w:szCs w:val="20"/>
              </w:rPr>
              <w:t>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A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6F" w14:textId="77777777" w:rsidTr="009C4091">
        <w:trPr>
          <w:trHeight w:val="319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C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D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E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1C6A" w:rsidRPr="001B2777" w14:paraId="4C5CD073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0" w14:textId="77777777" w:rsidR="00A71C6A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1" w14:textId="77777777" w:rsidR="00A71C6A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2" w14:textId="77777777" w:rsidR="00A71C6A" w:rsidRPr="001B2777" w:rsidRDefault="00A71C6A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4091" w:rsidRPr="001B2777" w14:paraId="4C5CD077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4" w14:textId="77777777" w:rsidR="009C4091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5" w14:textId="77777777" w:rsidR="009C4091" w:rsidRPr="001B2777" w:rsidRDefault="009C4091" w:rsidP="009C4091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6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30E3" w:rsidRPr="00F72247" w14:paraId="4C5CD07A" w14:textId="77777777" w:rsidTr="009C4091">
        <w:trPr>
          <w:trHeight w:val="158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78" w14:textId="77777777" w:rsidR="00CE7182" w:rsidRPr="00F72247" w:rsidRDefault="00CE7182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79" w14:textId="77777777" w:rsidR="005D30E3" w:rsidRPr="00F72247" w:rsidRDefault="005D30E3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D30E3" w:rsidRPr="001B2777" w14:paraId="4C5CD07D" w14:textId="77777777" w:rsidTr="009C4091">
        <w:tc>
          <w:tcPr>
            <w:tcW w:w="28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7B" w14:textId="77777777" w:rsidR="005D30E3" w:rsidRPr="001B2777" w:rsidRDefault="00CE7182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ASSUREUR 2</w:t>
            </w:r>
            <w:r w:rsidR="005D30E3"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7C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80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E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F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84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1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2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3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88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5" w14:textId="77777777" w:rsidR="009C4091" w:rsidRPr="001B2777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6" w14:textId="77777777" w:rsidR="009C4091" w:rsidRPr="001B2777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7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4091" w:rsidRPr="001B2777" w14:paraId="4C5CD08C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9" w14:textId="77777777" w:rsidR="009C4091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A" w14:textId="77777777" w:rsidR="009C4091" w:rsidRPr="001B2777" w:rsidRDefault="009C4091" w:rsidP="008C2EC8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B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4091" w:rsidRPr="00F72247" w14:paraId="4C5CD08F" w14:textId="77777777" w:rsidTr="009C4091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8D" w14:textId="77777777" w:rsidR="009C4091" w:rsidRPr="00F72247" w:rsidRDefault="009C4091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8E" w14:textId="77777777" w:rsidR="009C4091" w:rsidRPr="00F72247" w:rsidRDefault="009C4091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C4091" w:rsidRPr="001B2777" w14:paraId="4C5CD092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90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ASSUREUR 3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91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95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3" w14:textId="77777777" w:rsidR="009C4091" w:rsidRPr="00E0496E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4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99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6" w14:textId="77777777" w:rsidR="009C4091" w:rsidRPr="00E0496E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7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8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Courriel :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9D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A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B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C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96E" w:rsidRPr="001B2777" w14:paraId="4C5CD0A1" w14:textId="77777777" w:rsidTr="00E0496E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9E" w14:textId="77777777" w:rsidR="00E0496E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9F" w14:textId="77777777" w:rsidR="00E0496E" w:rsidRPr="001B2777" w:rsidRDefault="00E0496E" w:rsidP="008C2EC8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0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96E" w:rsidRPr="00F72247" w14:paraId="4C5CD0A4" w14:textId="77777777" w:rsidTr="009C4091">
        <w:trPr>
          <w:trHeight w:val="158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2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3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0496E" w:rsidRPr="001B2777" w14:paraId="4C5CD0A7" w14:textId="77777777" w:rsidTr="009C4091">
        <w:tc>
          <w:tcPr>
            <w:tcW w:w="28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A5" w14:textId="77777777" w:rsidR="00E0496E" w:rsidRPr="001B2777" w:rsidRDefault="00C155D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COURTIER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A6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AA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A8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A9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AE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B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C" w14:textId="77777777" w:rsidR="00E0496E" w:rsidRPr="00431C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D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F72247" w14:paraId="4C5CD0B1" w14:textId="77777777" w:rsidTr="009C4091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F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B0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0496E" w:rsidRPr="001B2777" w14:paraId="4C5CD0B4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B2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ASSURÉ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B3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B7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B5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B6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BB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8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9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A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C5CD0BC" w14:textId="77777777" w:rsidR="00431C47" w:rsidRPr="00431C47" w:rsidRDefault="00431C47" w:rsidP="00F72247">
      <w:pPr>
        <w:tabs>
          <w:tab w:val="left" w:pos="-142"/>
        </w:tabs>
        <w:spacing w:before="60" w:after="60" w:line="240" w:lineRule="auto"/>
        <w:ind w:left="-142"/>
        <w:rPr>
          <w:rFonts w:ascii="Arial" w:hAnsi="Arial" w:cs="Arial"/>
          <w:b/>
          <w:bCs/>
          <w:sz w:val="20"/>
          <w:szCs w:val="20"/>
        </w:rPr>
      </w:pPr>
    </w:p>
    <w:p w14:paraId="4C5CD0BD" w14:textId="77777777" w:rsidR="005D30E3" w:rsidRPr="001B2777" w:rsidRDefault="005D30E3" w:rsidP="00F72247">
      <w:pPr>
        <w:tabs>
          <w:tab w:val="left" w:pos="-142"/>
        </w:tabs>
        <w:spacing w:before="60" w:after="60" w:line="240" w:lineRule="auto"/>
        <w:ind w:left="-142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b/>
          <w:bCs/>
          <w:sz w:val="20"/>
          <w:szCs w:val="20"/>
        </w:rPr>
        <w:t>LE PRÉSENT DOCUMENT ATTESTE À </w:t>
      </w:r>
      <w:r w:rsidRPr="001B2777">
        <w:rPr>
          <w:rFonts w:ascii="Arial" w:hAnsi="Arial" w:cs="Arial"/>
          <w:sz w:val="20"/>
          <w:szCs w:val="20"/>
        </w:rPr>
        <w:t>:</w:t>
      </w:r>
    </w:p>
    <w:p w14:paraId="4C5CD0BE" w14:textId="77777777" w:rsidR="005D30E3" w:rsidRPr="001B2777" w:rsidRDefault="005D30E3" w:rsidP="00F72247">
      <w:pPr>
        <w:tabs>
          <w:tab w:val="left" w:pos="1418"/>
        </w:tabs>
        <w:spacing w:line="240" w:lineRule="auto"/>
        <w:ind w:left="1418" w:hanging="1560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TITULAIRE :</w:t>
      </w:r>
      <w:r w:rsidRPr="001B2777">
        <w:rPr>
          <w:rFonts w:ascii="Arial" w:hAnsi="Arial" w:cs="Arial"/>
          <w:sz w:val="20"/>
          <w:szCs w:val="20"/>
        </w:rPr>
        <w:tab/>
        <w:t>VILLE DE MONTRÉAL, ainsi que ses employés et les membres de son conseil d’agglomération, de son conseil municipal, de son comité exécutif et de ses conseils d’arrondissement. A l’adresse du greffe de la Ville de Montréal :</w:t>
      </w:r>
      <w:r w:rsidRPr="001B2777">
        <w:rPr>
          <w:rFonts w:ascii="Arial" w:hAnsi="Arial" w:cs="Arial"/>
          <w:sz w:val="20"/>
          <w:szCs w:val="20"/>
        </w:rPr>
        <w:br/>
        <w:t>275, rue Notre Dame Est, Montréal, H2Y 1C6</w:t>
      </w:r>
    </w:p>
    <w:p w14:paraId="4C5CD0BF" w14:textId="0601E6BC" w:rsidR="005D30E3" w:rsidRDefault="005D30E3" w:rsidP="00BE1B44">
      <w:pPr>
        <w:pBdr>
          <w:left w:val="single" w:sz="4" w:space="4" w:color="auto"/>
        </w:pBd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1B2777">
        <w:rPr>
          <w:rFonts w:ascii="Arial" w:hAnsi="Arial" w:cs="Arial"/>
          <w:sz w:val="20"/>
          <w:szCs w:val="20"/>
        </w:rPr>
        <w:t>que</w:t>
      </w:r>
      <w:proofErr w:type="gramEnd"/>
      <w:r w:rsidRPr="001B2777">
        <w:rPr>
          <w:rFonts w:ascii="Arial" w:hAnsi="Arial" w:cs="Arial"/>
          <w:sz w:val="20"/>
          <w:szCs w:val="20"/>
        </w:rPr>
        <w:t xml:space="preserve"> les contrats d’assurances désignés ci-dessous sont actuellement en vigueur et que les garanties de ces contrats d’assurance sont étendues au TITULAIRE, ajouté à titre d’assuré additionnel, mais uniquement en ce qui concerne la</w:t>
      </w:r>
      <w:r w:rsidR="008803F4">
        <w:rPr>
          <w:rFonts w:ascii="Arial" w:hAnsi="Arial" w:cs="Arial"/>
          <w:sz w:val="20"/>
          <w:szCs w:val="20"/>
        </w:rPr>
        <w:t xml:space="preserve"> </w:t>
      </w:r>
      <w:bookmarkStart w:id="0" w:name="_Hlk175646506"/>
      <w:r w:rsidR="008803F4">
        <w:rPr>
          <w:rFonts w:ascii="Arial" w:hAnsi="Arial" w:cs="Arial"/>
          <w:sz w:val="20"/>
          <w:szCs w:val="20"/>
        </w:rPr>
        <w:t>réalisation de l’Ouvrage</w:t>
      </w:r>
      <w:r w:rsidRPr="001B2777">
        <w:rPr>
          <w:rFonts w:ascii="Arial" w:hAnsi="Arial" w:cs="Arial"/>
          <w:sz w:val="20"/>
          <w:szCs w:val="20"/>
        </w:rPr>
        <w:t xml:space="preserve"> </w:t>
      </w:r>
      <w:bookmarkEnd w:id="0"/>
      <w:r w:rsidR="00516426" w:rsidRPr="00516426">
        <w:rPr>
          <w:rFonts w:ascii="Arial" w:hAnsi="Arial" w:cs="Arial"/>
          <w:sz w:val="20"/>
          <w:szCs w:val="20"/>
        </w:rPr>
        <w:t>jusqu’à la réception définitive</w:t>
      </w:r>
      <w:r w:rsidR="008803F4">
        <w:rPr>
          <w:rFonts w:ascii="Arial" w:hAnsi="Arial" w:cs="Arial"/>
          <w:sz w:val="20"/>
          <w:szCs w:val="20"/>
        </w:rPr>
        <w:t xml:space="preserve"> des travaux</w:t>
      </w:r>
      <w:r w:rsidR="00CA7229">
        <w:rPr>
          <w:rFonts w:ascii="Arial" w:hAnsi="Arial" w:cs="Arial"/>
          <w:sz w:val="20"/>
          <w:szCs w:val="20"/>
        </w:rPr>
        <w:t>,</w:t>
      </w:r>
      <w:r w:rsidR="008803F4">
        <w:rPr>
          <w:rFonts w:ascii="Arial" w:hAnsi="Arial" w:cs="Arial"/>
          <w:sz w:val="20"/>
          <w:szCs w:val="20"/>
        </w:rPr>
        <w:t xml:space="preserve"> </w:t>
      </w:r>
      <w:r w:rsidR="00DD3952" w:rsidRPr="00DD3952">
        <w:rPr>
          <w:rFonts w:ascii="Arial" w:hAnsi="Arial" w:cs="Arial"/>
          <w:sz w:val="20"/>
          <w:szCs w:val="20"/>
        </w:rPr>
        <w:t xml:space="preserve">et exclusivement en regard de la </w:t>
      </w:r>
      <w:r w:rsidR="00DD3952" w:rsidRPr="008803F4">
        <w:rPr>
          <w:rFonts w:ascii="Arial" w:hAnsi="Arial" w:cs="Arial"/>
          <w:sz w:val="20"/>
          <w:szCs w:val="20"/>
        </w:rPr>
        <w:t>responsabilité qu</w:t>
      </w:r>
      <w:r w:rsidR="008803F4" w:rsidRPr="008803F4">
        <w:rPr>
          <w:rFonts w:ascii="Arial" w:hAnsi="Arial" w:cs="Arial"/>
          <w:sz w:val="20"/>
          <w:szCs w:val="20"/>
        </w:rPr>
        <w:t>e le</w:t>
      </w:r>
      <w:r w:rsidR="008803F4">
        <w:rPr>
          <w:rFonts w:ascii="Arial" w:hAnsi="Arial" w:cs="Arial"/>
          <w:sz w:val="20"/>
          <w:szCs w:val="20"/>
        </w:rPr>
        <w:t xml:space="preserve"> TITULAIRE</w:t>
      </w:r>
      <w:r w:rsidR="00DD3952" w:rsidRPr="00DD3952">
        <w:rPr>
          <w:rFonts w:ascii="Arial" w:hAnsi="Arial" w:cs="Arial"/>
          <w:sz w:val="20"/>
          <w:szCs w:val="20"/>
        </w:rPr>
        <w:t xml:space="preserve"> pourrait encourir en raison des activités de l’</w:t>
      </w:r>
      <w:r w:rsidR="008803F4">
        <w:rPr>
          <w:rFonts w:ascii="Arial" w:hAnsi="Arial" w:cs="Arial"/>
          <w:sz w:val="20"/>
          <w:szCs w:val="20"/>
        </w:rPr>
        <w:t>ASSURÉ</w:t>
      </w:r>
      <w:r w:rsidR="00216F22">
        <w:rPr>
          <w:rFonts w:ascii="Arial" w:hAnsi="Arial" w:cs="Arial"/>
          <w:sz w:val="20"/>
          <w:szCs w:val="20"/>
        </w:rPr>
        <w:t xml:space="preserve"> relatives au projet décrit ci-après.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5D30E3" w:rsidRPr="001B2777" w14:paraId="4C5CD117" w14:textId="77777777" w:rsidTr="00B46CBA">
        <w:trPr>
          <w:trHeight w:val="658"/>
        </w:trPr>
        <w:tc>
          <w:tcPr>
            <w:tcW w:w="10349" w:type="dxa"/>
            <w:shd w:val="clear" w:color="auto" w:fill="auto"/>
          </w:tcPr>
          <w:p w14:paraId="4C5CD0C1" w14:textId="11FD5E91" w:rsidR="005D30E3" w:rsidRPr="001B2777" w:rsidRDefault="005D30E3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DU PROJET </w:t>
            </w:r>
            <w:r w:rsidR="00216F22" w:rsidRPr="00216F22">
              <w:rPr>
                <w:rFonts w:ascii="Arial" w:hAnsi="Arial" w:cs="Arial"/>
                <w:sz w:val="20"/>
                <w:szCs w:val="20"/>
              </w:rPr>
              <w:t>(titre de l’appel d’offres</w:t>
            </w:r>
            <w:r w:rsidRPr="001B2777">
              <w:rPr>
                <w:rFonts w:ascii="Arial" w:hAnsi="Arial" w:cs="Arial"/>
                <w:bCs/>
                <w:sz w:val="20"/>
                <w:szCs w:val="20"/>
              </w:rPr>
              <w:t>) </w:t>
            </w: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5CD0C2" w14:textId="77777777" w:rsidR="00657E25" w:rsidRDefault="009F015B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C5CD0C3" w14:textId="77777777" w:rsidR="00CE7182" w:rsidRDefault="00CE7182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4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5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6" w14:textId="7BE53EE5" w:rsidR="001F7ABE" w:rsidRDefault="00EB5ED4" w:rsidP="00EB5ED4">
            <w:pPr>
              <w:tabs>
                <w:tab w:val="left" w:pos="-142"/>
                <w:tab w:val="left" w:pos="3055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C5CD0C7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8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9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A" w14:textId="77777777" w:rsidR="002D2695" w:rsidRDefault="002D2695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B" w14:textId="77777777" w:rsidR="002C7FB2" w:rsidRDefault="002C7FB2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1"/>
              <w:gridCol w:w="2268"/>
              <w:gridCol w:w="2318"/>
              <w:gridCol w:w="2106"/>
            </w:tblGrid>
            <w:tr w:rsidR="002D2695" w:rsidRPr="000E3772" w14:paraId="4C5CD0CF" w14:textId="77777777" w:rsidTr="00683C99">
              <w:trPr>
                <w:trHeight w:val="293"/>
                <w:tblHeader/>
              </w:trPr>
              <w:tc>
                <w:tcPr>
                  <w:tcW w:w="1695" w:type="pct"/>
                  <w:vMerge w:val="restart"/>
                  <w:vAlign w:val="center"/>
                </w:tcPr>
                <w:p w14:paraId="4C5CD0CC" w14:textId="77777777" w:rsidR="001F173D" w:rsidRDefault="001F173D" w:rsidP="00683C99">
                  <w:pPr>
                    <w:tabs>
                      <w:tab w:val="left" w:pos="-142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C5CD0CD" w14:textId="77777777" w:rsidR="002D2695" w:rsidRPr="00487224" w:rsidRDefault="002D2695" w:rsidP="00683C99">
                  <w:pPr>
                    <w:tabs>
                      <w:tab w:val="left" w:pos="-142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722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Nature et étendue du ou des contrats d’assurance</w:t>
                  </w:r>
                </w:p>
              </w:tc>
              <w:tc>
                <w:tcPr>
                  <w:tcW w:w="3305" w:type="pct"/>
                  <w:gridSpan w:val="3"/>
                  <w:vAlign w:val="center"/>
                </w:tcPr>
                <w:p w14:paraId="4C5CD0CE" w14:textId="77777777" w:rsidR="002D2695" w:rsidRPr="00487224" w:rsidRDefault="002D2695" w:rsidP="00683C99">
                  <w:pPr>
                    <w:tabs>
                      <w:tab w:val="left" w:pos="-142"/>
                    </w:tabs>
                    <w:spacing w:before="20" w:after="20"/>
                    <w:ind w:right="-421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7224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Montants de garantie ($)</w:t>
                  </w:r>
                </w:p>
              </w:tc>
            </w:tr>
            <w:tr w:rsidR="002C7FB2" w:rsidRPr="000E3772" w14:paraId="4C5CD0DA" w14:textId="77777777" w:rsidTr="00683C99">
              <w:trPr>
                <w:trHeight w:val="560"/>
                <w:tblHeader/>
              </w:trPr>
              <w:tc>
                <w:tcPr>
                  <w:tcW w:w="1695" w:type="pct"/>
                  <w:vMerge/>
                  <w:vAlign w:val="center"/>
                </w:tcPr>
                <w:p w14:paraId="4C5CD0D0" w14:textId="77777777" w:rsidR="002D2695" w:rsidRPr="00203209" w:rsidRDefault="002D2695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120" w:type="pct"/>
                  <w:vAlign w:val="center"/>
                </w:tcPr>
                <w:p w14:paraId="4C5CD0D1" w14:textId="77777777" w:rsidR="002D2695" w:rsidRPr="002C7FB2" w:rsidRDefault="001F7ABE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F173D"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1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vAlign w:val="center"/>
                </w:tcPr>
                <w:p w14:paraId="4C5CD0D2" w14:textId="77777777" w:rsidR="002C7FB2" w:rsidRDefault="002C7FB2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3" w14:textId="77777777" w:rsid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4" w14:textId="77777777" w:rsidR="001F7ABE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2</w:t>
                  </w:r>
                </w:p>
                <w:p w14:paraId="4C5CD0D5" w14:textId="77777777" w:rsidR="00683C99" w:rsidRP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  <w:proofErr w:type="gramEnd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 xml:space="preserve"> applicable)</w:t>
                  </w:r>
                </w:p>
                <w:p w14:paraId="4C5CD0D6" w14:textId="77777777" w:rsidR="002D2695" w:rsidRPr="001F173D" w:rsidRDefault="002D2695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9" w:type="pct"/>
                  <w:tcBorders>
                    <w:bottom w:val="single" w:sz="4" w:space="0" w:color="auto"/>
                  </w:tcBorders>
                  <w:vAlign w:val="center"/>
                </w:tcPr>
                <w:p w14:paraId="4C5CD0D7" w14:textId="77777777" w:rsid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8" w14:textId="77777777" w:rsidR="001F7ABE" w:rsidRPr="001F173D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3</w:t>
                  </w:r>
                </w:p>
                <w:p w14:paraId="4C5CD0D9" w14:textId="77777777" w:rsidR="002D2695" w:rsidRP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ind w:right="-39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  <w:proofErr w:type="gramEnd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 xml:space="preserve"> applicable)</w:t>
                  </w:r>
                </w:p>
              </w:tc>
            </w:tr>
            <w:tr w:rsidR="00EA5031" w:rsidRPr="000E3772" w14:paraId="4C5CD0E2" w14:textId="77777777" w:rsidTr="004C5D55">
              <w:tc>
                <w:tcPr>
                  <w:tcW w:w="1695" w:type="pct"/>
                  <w:vAlign w:val="center"/>
                </w:tcPr>
                <w:p w14:paraId="4C5CD0DB" w14:textId="77777777" w:rsidR="001F173D" w:rsidRP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4C5CD0DC" w14:textId="77777777" w:rsidR="001F173D" w:rsidRP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Responsabilité civile générale des entreprises </w:t>
                  </w:r>
                </w:p>
                <w:p w14:paraId="4C5CD0DD" w14:textId="77777777" w:rsid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>Garantie de portée au moins équivalente à celle énoncée à la Garantie A - Dommages corporels, dommages matériels ou privation de jouissance - du texte standard recommandé par le Bureau d’assurance du Canada en vertu de son formulaire No 2100</w:t>
                  </w:r>
                  <w:r w:rsidR="0047693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</w:p>
                <w:p w14:paraId="4C5CD0DE" w14:textId="77777777" w:rsidR="001F173D" w:rsidRPr="000E3772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>Dommage corporel et matériel sur base d’événement</w:t>
                  </w:r>
                  <w:r w:rsidR="0047693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DF" w14:textId="77777777" w:rsidR="001F173D" w:rsidRPr="000E3772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0" w14:textId="415ACFD8" w:rsidR="001F173D" w:rsidRPr="000E3772" w:rsidRDefault="00F76FCF" w:rsidP="008C2EC8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1" w14:textId="300BF268" w:rsidR="001F173D" w:rsidRPr="000E3772" w:rsidRDefault="00F76FCF" w:rsidP="001F173D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</w:tr>
            <w:tr w:rsidR="00EA5031" w:rsidRPr="000E3772" w14:paraId="4C5CD0E7" w14:textId="77777777" w:rsidTr="004C5D55">
              <w:tc>
                <w:tcPr>
                  <w:tcW w:w="1695" w:type="pct"/>
                  <w:vAlign w:val="center"/>
                </w:tcPr>
                <w:p w14:paraId="4C5CD0E3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>Montant global risque produits après travaux (PAT)</w:t>
                  </w:r>
                  <w:r w:rsidR="00543AC3">
                    <w:rPr>
                      <w:rFonts w:ascii="Arial" w:hAnsi="Arial" w:cs="Arial"/>
                      <w:sz w:val="20"/>
                      <w:szCs w:val="20"/>
                    </w:rPr>
                    <w:t xml:space="preserve"> (si applicable)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E4" w14:textId="77777777" w:rsidR="002C7FB2" w:rsidRPr="00B47CCF" w:rsidRDefault="002C7FB2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5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6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</w:tr>
            <w:tr w:rsidR="00EA5031" w:rsidRPr="000E3772" w14:paraId="4C5CD0ED" w14:textId="77777777" w:rsidTr="004C5D55">
              <w:tc>
                <w:tcPr>
                  <w:tcW w:w="1695" w:type="pct"/>
                  <w:vAlign w:val="center"/>
                </w:tcPr>
                <w:p w14:paraId="4C5CD0E8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Responsabilité civile automobile </w:t>
                  </w:r>
                </w:p>
                <w:p w14:paraId="4C5CD0E9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>Formule des non-propriétaires (F.P.Q. N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o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6)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EA" w14:textId="77777777" w:rsidR="002C7FB2" w:rsidRPr="00B47CCF" w:rsidRDefault="002C7FB2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B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</w:tc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C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</w:t>
                  </w:r>
                  <w:r w:rsidR="00370BE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  <w:tr w:rsidR="00EA5031" w:rsidRPr="000E3772" w14:paraId="4C5CD0F2" w14:textId="77777777" w:rsidTr="004C5D55">
              <w:tc>
                <w:tcPr>
                  <w:tcW w:w="1695" w:type="pct"/>
                  <w:vAlign w:val="center"/>
                </w:tcPr>
                <w:p w14:paraId="4C5CD0EE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>Montant global général (autre que le risque PAT)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EF" w14:textId="77777777" w:rsidR="002C7FB2" w:rsidRPr="00B47CCF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145" w:type="pct"/>
                  <w:shd w:val="clear" w:color="auto" w:fill="FFFFFF"/>
                  <w:vAlign w:val="center"/>
                </w:tcPr>
                <w:p w14:paraId="4C5CD0F0" w14:textId="77777777" w:rsidR="002C7FB2" w:rsidRPr="00B47CCF" w:rsidRDefault="00F76FCF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039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F1" w14:textId="77777777" w:rsidR="002C7FB2" w:rsidRPr="00B47CCF" w:rsidRDefault="00F76FCF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</w:tr>
            <w:tr w:rsidR="0009536E" w:rsidRPr="0009536E" w14:paraId="4C5CD0FB" w14:textId="77777777" w:rsidTr="00BE1B44">
              <w:tc>
                <w:tcPr>
                  <w:tcW w:w="1695" w:type="pct"/>
                  <w:vAlign w:val="center"/>
                </w:tcPr>
                <w:p w14:paraId="4C5CD0F3" w14:textId="77777777" w:rsidR="002C7FB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>Umbrella</w:t>
                  </w:r>
                </w:p>
                <w:p w14:paraId="4C5CD0F4" w14:textId="77777777" w:rsidR="00683C99" w:rsidRPr="0009536E" w:rsidRDefault="00683C99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applicable)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F5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6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145" w:type="pct"/>
                  <w:vAlign w:val="center"/>
                </w:tcPr>
                <w:p w14:paraId="4C5CD0F7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8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039" w:type="pct"/>
                  <w:shd w:val="clear" w:color="auto" w:fill="FFFFFF"/>
                  <w:vAlign w:val="center"/>
                </w:tcPr>
                <w:p w14:paraId="4C5CD0F9" w14:textId="77777777" w:rsidR="00E17175" w:rsidRPr="0009536E" w:rsidRDefault="00E17175" w:rsidP="00E17175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A" w14:textId="77777777" w:rsidR="002C7FB2" w:rsidRPr="0009536E" w:rsidRDefault="00E17175" w:rsidP="00E17175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</w:tr>
            <w:tr w:rsidR="0009536E" w:rsidRPr="0009536E" w14:paraId="4C5CD104" w14:textId="77777777" w:rsidTr="0047693B">
              <w:tc>
                <w:tcPr>
                  <w:tcW w:w="1695" w:type="pct"/>
                  <w:vAlign w:val="center"/>
                </w:tcPr>
                <w:p w14:paraId="4C5CD0FC" w14:textId="77777777" w:rsidR="002C7FB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>Responsabilité civile excédentaire</w:t>
                  </w:r>
                </w:p>
                <w:p w14:paraId="4C5CD0FD" w14:textId="77777777" w:rsidR="00683C99" w:rsidRPr="0009536E" w:rsidRDefault="00683C99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applicable)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FE" w14:textId="77777777" w:rsidR="00EE0155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F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145" w:type="pct"/>
                  <w:vAlign w:val="center"/>
                </w:tcPr>
                <w:p w14:paraId="4C5CD100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101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  <w:tc>
                <w:tcPr>
                  <w:tcW w:w="1039" w:type="pct"/>
                  <w:vAlign w:val="center"/>
                </w:tcPr>
                <w:p w14:paraId="4C5CD102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103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période</w:t>
                  </w:r>
                </w:p>
              </w:tc>
            </w:tr>
          </w:tbl>
          <w:p w14:paraId="4C5CD105" w14:textId="77777777" w:rsidR="00A51E5C" w:rsidRPr="0009536E" w:rsidRDefault="00A51E5C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6" w14:textId="77777777" w:rsidR="00CE7182" w:rsidRDefault="00CE7182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7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8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9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A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B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C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D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E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F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0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1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2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3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4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5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6" w14:textId="77777777" w:rsidR="00B46CBA" w:rsidRPr="00657E25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C5CD118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b/>
          <w:bCs/>
          <w:sz w:val="20"/>
          <w:szCs w:val="20"/>
        </w:rPr>
        <w:lastRenderedPageBreak/>
        <w:t>Les garanties ci-dessus sont notamment assujetties aux conditions suivantes :</w:t>
      </w:r>
    </w:p>
    <w:p w14:paraId="4C5CD119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1B2777">
        <w:rPr>
          <w:rFonts w:ascii="Arial" w:hAnsi="Arial" w:cs="Arial"/>
          <w:sz w:val="20"/>
          <w:szCs w:val="20"/>
          <w:u w:val="single"/>
        </w:rPr>
        <w:t>Responsabilité civile générale des entreprises :</w:t>
      </w:r>
    </w:p>
    <w:p w14:paraId="4C5CD11B" w14:textId="023BFDB0" w:rsidR="005D30E3" w:rsidRPr="001B2777" w:rsidRDefault="005D30E3" w:rsidP="00BE1B44">
      <w:pPr>
        <w:pBdr>
          <w:left w:val="single" w:sz="4" w:space="4" w:color="auto"/>
        </w:pBd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 xml:space="preserve">Le formulaire BAC 2100 </w:t>
      </w:r>
      <w:r w:rsidR="003C6B86">
        <w:rPr>
          <w:rFonts w:ascii="Arial" w:hAnsi="Arial" w:cs="Arial"/>
          <w:sz w:val="20"/>
          <w:szCs w:val="20"/>
        </w:rPr>
        <w:t xml:space="preserve">auquel doit se conformer la portée de la garantie </w:t>
      </w:r>
      <w:r w:rsidRPr="001B2777">
        <w:rPr>
          <w:rFonts w:ascii="Arial" w:hAnsi="Arial" w:cs="Arial"/>
          <w:sz w:val="20"/>
          <w:szCs w:val="20"/>
        </w:rPr>
        <w:t>est celui en vigueur à la date de prise d’effet du contrat ou</w:t>
      </w:r>
      <w:r w:rsidR="003C6B86">
        <w:rPr>
          <w:rFonts w:ascii="Arial" w:hAnsi="Arial" w:cs="Arial"/>
          <w:sz w:val="20"/>
          <w:szCs w:val="20"/>
        </w:rPr>
        <w:t xml:space="preserve"> de chacun de ses renouvellements, le cas échéant.</w:t>
      </w:r>
    </w:p>
    <w:p w14:paraId="4C5CD11C" w14:textId="77777777" w:rsidR="005D30E3" w:rsidRPr="001B2777" w:rsidRDefault="005D30E3" w:rsidP="009F015B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La franchise stipulée au contrat, le cas échéant, ne s’applique pas au titulaire, ni à ses employés, ni aux membres de son Conseil d’agglomération, Conseil Municipal, de son Comité Exécutif et de ses conseils d’arrondissement.</w:t>
      </w:r>
    </w:p>
    <w:p w14:paraId="4C5CD11D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1B2777">
        <w:rPr>
          <w:rFonts w:ascii="Arial" w:hAnsi="Arial" w:cs="Arial"/>
          <w:sz w:val="20"/>
          <w:szCs w:val="20"/>
          <w:u w:val="single"/>
        </w:rPr>
        <w:t>Avis d’annulation ou de réduction :</w:t>
      </w:r>
    </w:p>
    <w:p w14:paraId="4C5CD11E" w14:textId="140034CE" w:rsidR="005D30E3" w:rsidRDefault="005D30E3" w:rsidP="00BE1B44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B2777">
        <w:rPr>
          <w:rFonts w:ascii="Arial" w:hAnsi="Arial" w:cs="Arial"/>
          <w:sz w:val="20"/>
          <w:szCs w:val="20"/>
        </w:rPr>
        <w:t>Sauf en ce qui a trait à la réduction des montants des garanties par suite de la survenance d’un sinistre couvert, l’</w:t>
      </w:r>
      <w:r w:rsidR="00F70E52" w:rsidRPr="001B2777">
        <w:rPr>
          <w:rFonts w:ascii="Arial" w:hAnsi="Arial" w:cs="Arial"/>
          <w:sz w:val="20"/>
          <w:szCs w:val="20"/>
        </w:rPr>
        <w:t>ASSUREUR</w:t>
      </w:r>
      <w:r w:rsidRPr="001B2777">
        <w:rPr>
          <w:rFonts w:ascii="Arial" w:hAnsi="Arial" w:cs="Arial"/>
          <w:sz w:val="20"/>
          <w:szCs w:val="20"/>
        </w:rPr>
        <w:t xml:space="preserve"> s’engage à donner au greffier du </w:t>
      </w:r>
      <w:r w:rsidR="00E7204A" w:rsidRPr="001B2777">
        <w:rPr>
          <w:rFonts w:ascii="Arial" w:hAnsi="Arial" w:cs="Arial"/>
          <w:sz w:val="20"/>
          <w:szCs w:val="20"/>
        </w:rPr>
        <w:t>TITULAIRE</w:t>
      </w:r>
      <w:r w:rsidRPr="001B2777">
        <w:rPr>
          <w:rFonts w:ascii="Arial" w:hAnsi="Arial" w:cs="Arial"/>
          <w:sz w:val="20"/>
          <w:szCs w:val="20"/>
        </w:rPr>
        <w:t>, par courrier recommandé ou poste certifiée, au 275, rue Notre-Dame Est, Montréal, H2Y 1C6, un préavis de trente (30) jours de tou</w:t>
      </w:r>
      <w:r w:rsidR="000E070C">
        <w:rPr>
          <w:rFonts w:ascii="Arial" w:hAnsi="Arial" w:cs="Arial"/>
          <w:sz w:val="20"/>
          <w:szCs w:val="20"/>
        </w:rPr>
        <w:t>te réduction, suspension ou</w:t>
      </w:r>
      <w:r w:rsidRPr="001B2777">
        <w:rPr>
          <w:rFonts w:ascii="Arial" w:hAnsi="Arial" w:cs="Arial"/>
          <w:sz w:val="20"/>
          <w:szCs w:val="20"/>
        </w:rPr>
        <w:t xml:space="preserve"> résiliation de ces garanties, lequel doit être accompagné d’une copie du certificat visé.</w:t>
      </w:r>
      <w:r w:rsidR="00DC175A" w:rsidRPr="00DC175A">
        <w:rPr>
          <w:rFonts w:ascii="Arial" w:hAnsi="Arial" w:cs="Arial"/>
          <w:sz w:val="20"/>
          <w:szCs w:val="16"/>
        </w:rPr>
        <w:t xml:space="preserve"> </w:t>
      </w:r>
      <w:r w:rsidR="00DC175A" w:rsidRPr="00366B96">
        <w:rPr>
          <w:rFonts w:ascii="Arial" w:hAnsi="Arial" w:cs="Arial"/>
          <w:sz w:val="20"/>
          <w:szCs w:val="16"/>
        </w:rPr>
        <w:t>À cet égard, la présente clause a priorité en cas de contradiction avec les dispositions incluses dans une attestation d’assurance.</w:t>
      </w:r>
    </w:p>
    <w:p w14:paraId="4C5CD11F" w14:textId="77777777" w:rsidR="00DC175A" w:rsidRPr="00DC175A" w:rsidRDefault="00DC175A" w:rsidP="00BE1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C5CD120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Toutes les autres clauses des contrats demeurent inchangées.</w:t>
      </w:r>
    </w:p>
    <w:p w14:paraId="4C5CD121" w14:textId="77777777" w:rsidR="001B2777" w:rsidRDefault="005D30E3" w:rsidP="00406C10">
      <w:pPr>
        <w:tabs>
          <w:tab w:val="left" w:pos="10080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Ce certificat prend effet à compter du début des travaux, en l’occurrence le</w:t>
      </w:r>
      <w:r w:rsidR="00406C10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9"/>
        <w:gridCol w:w="439"/>
        <w:gridCol w:w="848"/>
        <w:gridCol w:w="5139"/>
      </w:tblGrid>
      <w:tr w:rsidR="00406C10" w:rsidRPr="00C13DD4" w14:paraId="4C5CD126" w14:textId="77777777" w:rsidTr="00C13DD4"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4C5CD122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D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DD4">
              <w:rPr>
                <w:rFonts w:ascii="Arial" w:hAnsi="Arial" w:cs="Arial"/>
                <w:sz w:val="20"/>
                <w:szCs w:val="20"/>
              </w:rPr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shd w:val="clear" w:color="auto" w:fill="auto"/>
          </w:tcPr>
          <w:p w14:paraId="4C5CD123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5CD124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D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DD4">
              <w:rPr>
                <w:rFonts w:ascii="Arial" w:hAnsi="Arial" w:cs="Arial"/>
                <w:sz w:val="20"/>
                <w:szCs w:val="20"/>
              </w:rPr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6" w:type="dxa"/>
            <w:shd w:val="clear" w:color="auto" w:fill="auto"/>
          </w:tcPr>
          <w:p w14:paraId="4C5CD125" w14:textId="66F67B7B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3DD4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C13DD4">
              <w:rPr>
                <w:rFonts w:ascii="Arial" w:hAnsi="Arial" w:cs="Arial"/>
                <w:sz w:val="20"/>
                <w:szCs w:val="20"/>
              </w:rPr>
              <w:t xml:space="preserve"> 0 h 01 heure normale, à l’adresse de </w:t>
            </w:r>
            <w:r w:rsidRPr="00657FAC">
              <w:rPr>
                <w:rFonts w:ascii="Arial" w:hAnsi="Arial" w:cs="Arial"/>
                <w:sz w:val="20"/>
                <w:szCs w:val="20"/>
              </w:rPr>
              <w:t>l’</w:t>
            </w:r>
            <w:r w:rsidR="003E1893" w:rsidRPr="00A466B1">
              <w:rPr>
                <w:rFonts w:ascii="Arial" w:hAnsi="Arial" w:cs="Arial"/>
                <w:sz w:val="20"/>
                <w:szCs w:val="20"/>
              </w:rPr>
              <w:t>ASSURÉ</w:t>
            </w:r>
            <w:r w:rsidRPr="00657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DD4">
              <w:rPr>
                <w:rFonts w:ascii="Arial" w:hAnsi="Arial" w:cs="Arial"/>
                <w:sz w:val="20"/>
                <w:szCs w:val="20"/>
              </w:rPr>
              <w:t>désigné.</w:t>
            </w:r>
          </w:p>
        </w:tc>
      </w:tr>
    </w:tbl>
    <w:p w14:paraId="4C5CD127" w14:textId="77777777" w:rsidR="005D30E3" w:rsidRDefault="005D30E3" w:rsidP="009F015B">
      <w:pPr>
        <w:tabs>
          <w:tab w:val="left" w:pos="10080"/>
        </w:tabs>
        <w:spacing w:before="240" w:after="240" w:line="240" w:lineRule="auto"/>
        <w:rPr>
          <w:rFonts w:ascii="Arial" w:hAnsi="Arial" w:cs="Arial"/>
          <w:sz w:val="20"/>
          <w:szCs w:val="20"/>
        </w:rPr>
      </w:pP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993"/>
        <w:gridCol w:w="5244"/>
        <w:gridCol w:w="3434"/>
      </w:tblGrid>
      <w:tr w:rsidR="00AA407A" w:rsidRPr="001B2777" w14:paraId="4C5CD12B" w14:textId="77777777" w:rsidTr="00AA407A">
        <w:tc>
          <w:tcPr>
            <w:tcW w:w="993" w:type="dxa"/>
            <w:shd w:val="clear" w:color="auto" w:fill="auto"/>
            <w:vAlign w:val="bottom"/>
          </w:tcPr>
          <w:p w14:paraId="4C5CD128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Émis le 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CD129" w14:textId="77777777" w:rsidR="00AA407A" w:rsidRPr="001B2777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4C5CD12A" w14:textId="77777777" w:rsidR="00AA407A" w:rsidRPr="001B2777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7A" w:rsidRPr="00AA407A" w14:paraId="4C5CD12F" w14:textId="77777777" w:rsidTr="00AA407A">
        <w:tc>
          <w:tcPr>
            <w:tcW w:w="993" w:type="dxa"/>
            <w:shd w:val="clear" w:color="auto" w:fill="auto"/>
            <w:vAlign w:val="center"/>
          </w:tcPr>
          <w:p w14:paraId="4C5CD12C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2D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AA407A">
              <w:rPr>
                <w:rFonts w:ascii="Arial" w:hAnsi="Arial" w:cs="Arial"/>
                <w:bCs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bCs/>
                <w:sz w:val="16"/>
                <w:szCs w:val="20"/>
              </w:rPr>
              <w:t>année</w:t>
            </w:r>
            <w:proofErr w:type="gramEnd"/>
            <w:r w:rsidRPr="00AA407A">
              <w:rPr>
                <w:rFonts w:ascii="Arial" w:hAnsi="Arial" w:cs="Arial"/>
                <w:bCs/>
                <w:sz w:val="16"/>
                <w:szCs w:val="20"/>
              </w:rPr>
              <w:t>/mois/jour)</w:t>
            </w:r>
          </w:p>
        </w:tc>
        <w:tc>
          <w:tcPr>
            <w:tcW w:w="3434" w:type="dxa"/>
          </w:tcPr>
          <w:p w14:paraId="4C5CD12E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AA407A" w:rsidRPr="00AA407A" w14:paraId="4C5CD134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0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5CD131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CD132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</w:tcPr>
          <w:p w14:paraId="4C5CD133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07A" w:rsidRPr="00AA407A" w14:paraId="4C5CD137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5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8678" w:type="dxa"/>
            <w:gridSpan w:val="2"/>
            <w:shd w:val="clear" w:color="auto" w:fill="auto"/>
            <w:vAlign w:val="center"/>
          </w:tcPr>
          <w:p w14:paraId="4C5CD136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407A" w:rsidRPr="00AA407A" w14:paraId="4C5CD13B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8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39" w14:textId="18EC03D0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signature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</w:t>
            </w:r>
            <w:r w:rsidR="006F6B3B">
              <w:rPr>
                <w:rFonts w:ascii="Arial" w:hAnsi="Arial" w:cs="Arial"/>
                <w:sz w:val="16"/>
                <w:szCs w:val="20"/>
              </w:rPr>
              <w:t xml:space="preserve">résentant autorisé </w:t>
            </w:r>
            <w:r w:rsidR="00E7204A">
              <w:rPr>
                <w:rFonts w:ascii="Arial" w:hAnsi="Arial" w:cs="Arial"/>
                <w:sz w:val="16"/>
                <w:szCs w:val="20"/>
              </w:rPr>
              <w:t>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3A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A407A" w:rsidRPr="00AA407A" w14:paraId="4C5CD13F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C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5CD13D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4" w:type="dxa"/>
          </w:tcPr>
          <w:p w14:paraId="4C5CD13E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A407A" w:rsidRPr="00AA407A" w14:paraId="4C5CD142" w14:textId="77777777" w:rsidTr="00AA407A">
        <w:tc>
          <w:tcPr>
            <w:tcW w:w="993" w:type="dxa"/>
            <w:shd w:val="clear" w:color="auto" w:fill="auto"/>
            <w:vAlign w:val="center"/>
          </w:tcPr>
          <w:p w14:paraId="4C5CD140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D141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407A" w:rsidRPr="00AA407A" w14:paraId="4C5CD148" w14:textId="77777777" w:rsidTr="00AA407A">
        <w:tc>
          <w:tcPr>
            <w:tcW w:w="993" w:type="dxa"/>
            <w:shd w:val="clear" w:color="auto" w:fill="auto"/>
            <w:vAlign w:val="center"/>
          </w:tcPr>
          <w:p w14:paraId="4C5CD143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44" w14:textId="77777777" w:rsidR="00AA407A" w:rsidRDefault="00AA407A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nom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représentant</w:t>
            </w:r>
            <w:r w:rsidR="00E7204A">
              <w:rPr>
                <w:rFonts w:ascii="Arial" w:hAnsi="Arial" w:cs="Arial"/>
                <w:sz w:val="16"/>
                <w:szCs w:val="20"/>
              </w:rPr>
              <w:t xml:space="preserve"> autorisé 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4C5CD145" w14:textId="77777777" w:rsidR="006F6B3B" w:rsidRDefault="006F6B3B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14:paraId="4C5CD146" w14:textId="77777777" w:rsidR="006F6B3B" w:rsidRPr="00AA407A" w:rsidRDefault="006F6B3B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47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070EE" w:rsidRPr="00AA407A" w14:paraId="4C5CD14B" w14:textId="77777777" w:rsidTr="00C13DD4">
        <w:tc>
          <w:tcPr>
            <w:tcW w:w="993" w:type="dxa"/>
            <w:shd w:val="clear" w:color="auto" w:fill="auto"/>
            <w:vAlign w:val="center"/>
          </w:tcPr>
          <w:p w14:paraId="4C5CD149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D14A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070EE" w:rsidRPr="00AA407A" w14:paraId="4C5CD14F" w14:textId="77777777" w:rsidTr="00A466B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C5CD14C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4D" w14:textId="77777777" w:rsidR="00D070EE" w:rsidRPr="00AA407A" w:rsidRDefault="00D070EE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titre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représentant</w:t>
            </w:r>
            <w:r w:rsidR="00E7204A">
              <w:rPr>
                <w:rFonts w:ascii="Arial" w:hAnsi="Arial" w:cs="Arial"/>
                <w:sz w:val="16"/>
                <w:szCs w:val="20"/>
              </w:rPr>
              <w:t xml:space="preserve"> autorisé 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4E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C5CD150" w14:textId="77777777" w:rsidR="00800480" w:rsidRPr="001B2777" w:rsidRDefault="00800480" w:rsidP="00613940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b/>
          <w:bCs/>
          <w:sz w:val="20"/>
          <w:szCs w:val="20"/>
        </w:rPr>
      </w:pPr>
    </w:p>
    <w:sectPr w:rsidR="00800480" w:rsidRPr="001B2777" w:rsidSect="00EB714E">
      <w:headerReference w:type="default" r:id="rId11"/>
      <w:footerReference w:type="default" r:id="rId12"/>
      <w:pgSz w:w="12240" w:h="15840"/>
      <w:pgMar w:top="548" w:right="1259" w:bottom="709" w:left="1418" w:header="56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92FA4" w14:textId="77777777" w:rsidR="00262C2A" w:rsidRDefault="00262C2A">
      <w:r>
        <w:separator/>
      </w:r>
    </w:p>
  </w:endnote>
  <w:endnote w:type="continuationSeparator" w:id="0">
    <w:p w14:paraId="6AC0229E" w14:textId="77777777" w:rsidR="00262C2A" w:rsidRDefault="00262C2A">
      <w:r>
        <w:continuationSeparator/>
      </w:r>
    </w:p>
  </w:endnote>
  <w:endnote w:type="continuationNotice" w:id="1">
    <w:p w14:paraId="6C034B33" w14:textId="77777777" w:rsidR="00262C2A" w:rsidRDefault="00262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D158" w14:textId="6DF5ADCB" w:rsidR="00AA407A" w:rsidRPr="00FC2BE5" w:rsidRDefault="00F0255C" w:rsidP="00FB2567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476064">
      <w:rPr>
        <w:rStyle w:val="Numrodepage"/>
        <w:rFonts w:ascii="Arial" w:hAnsi="Arial" w:cs="Arial"/>
        <w:noProof/>
        <w:sz w:val="16"/>
        <w:szCs w:val="16"/>
      </w:rPr>
      <w:t>22_annexe_i_ass_resp_civile_</w:t>
    </w:r>
    <w:r w:rsidR="00EB5ED4">
      <w:rPr>
        <w:rStyle w:val="Numrodepage"/>
        <w:rFonts w:ascii="Arial" w:hAnsi="Arial" w:cs="Arial"/>
        <w:noProof/>
        <w:sz w:val="16"/>
        <w:szCs w:val="16"/>
      </w:rPr>
      <w:t>20240930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6F7E5A">
      <w:rPr>
        <w:rStyle w:val="Numrodepage"/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EE0155">
      <w:rPr>
        <w:rStyle w:val="Numrodepage"/>
        <w:rFonts w:ascii="Arial" w:hAnsi="Arial" w:cs="Arial"/>
        <w:sz w:val="16"/>
        <w:szCs w:val="16"/>
      </w:rPr>
      <w:t xml:space="preserve">                               </w:t>
    </w:r>
    <w:r w:rsidR="006F7E5A">
      <w:rPr>
        <w:rStyle w:val="Numrodepage"/>
        <w:rFonts w:ascii="Arial" w:hAnsi="Arial" w:cs="Arial"/>
        <w:sz w:val="16"/>
        <w:szCs w:val="16"/>
      </w:rPr>
      <w:t xml:space="preserve">   </w:t>
    </w:r>
    <w:r w:rsidR="00AA407A" w:rsidRPr="00FC2BE5">
      <w:rPr>
        <w:rStyle w:val="Numrodepage"/>
        <w:rFonts w:ascii="Arial" w:hAnsi="Arial" w:cs="Arial"/>
        <w:sz w:val="16"/>
        <w:szCs w:val="16"/>
      </w:rPr>
      <w:t xml:space="preserve">Page 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begin"/>
    </w:r>
    <w:r w:rsidR="00AA407A" w:rsidRPr="00FC2BE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separate"/>
    </w:r>
    <w:r w:rsidR="0031642D">
      <w:rPr>
        <w:rStyle w:val="Numrodepage"/>
        <w:rFonts w:ascii="Arial" w:hAnsi="Arial" w:cs="Arial"/>
        <w:noProof/>
        <w:sz w:val="16"/>
        <w:szCs w:val="16"/>
      </w:rPr>
      <w:t>2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end"/>
    </w:r>
    <w:r w:rsidR="00AA407A" w:rsidRPr="00FC2BE5">
      <w:rPr>
        <w:rStyle w:val="Numrodepage"/>
        <w:rFonts w:ascii="Arial" w:hAnsi="Arial" w:cs="Arial"/>
        <w:sz w:val="16"/>
        <w:szCs w:val="16"/>
      </w:rPr>
      <w:t xml:space="preserve"> sur 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begin"/>
    </w:r>
    <w:r w:rsidR="00AA407A" w:rsidRPr="00FC2BE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separate"/>
    </w:r>
    <w:r w:rsidR="0031642D">
      <w:rPr>
        <w:rStyle w:val="Numrodepage"/>
        <w:rFonts w:ascii="Arial" w:hAnsi="Arial" w:cs="Arial"/>
        <w:noProof/>
        <w:sz w:val="16"/>
        <w:szCs w:val="16"/>
      </w:rPr>
      <w:t>3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E051" w14:textId="77777777" w:rsidR="00262C2A" w:rsidRDefault="00262C2A">
      <w:r>
        <w:separator/>
      </w:r>
    </w:p>
  </w:footnote>
  <w:footnote w:type="continuationSeparator" w:id="0">
    <w:p w14:paraId="6839B4CD" w14:textId="77777777" w:rsidR="00262C2A" w:rsidRDefault="00262C2A">
      <w:r>
        <w:continuationSeparator/>
      </w:r>
    </w:p>
  </w:footnote>
  <w:footnote w:type="continuationNotice" w:id="1">
    <w:p w14:paraId="2DED7FAD" w14:textId="77777777" w:rsidR="00262C2A" w:rsidRDefault="00262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CD157" w14:textId="77777777" w:rsidR="00AA407A" w:rsidRPr="002725B8" w:rsidRDefault="00EA5031" w:rsidP="002725B8">
    <w:pPr>
      <w:pStyle w:val="En-tte"/>
      <w:rPr>
        <w:szCs w:val="36"/>
      </w:rPr>
    </w:pPr>
    <w:r>
      <w:rPr>
        <w:noProof/>
        <w:szCs w:val="36"/>
        <w:lang w:eastAsia="fr-CA"/>
      </w:rPr>
      <w:drawing>
        <wp:anchor distT="0" distB="0" distL="114300" distR="114300" simplePos="0" relativeHeight="251657728" behindDoc="0" locked="0" layoutInCell="1" allowOverlap="1" wp14:anchorId="4C5CD159" wp14:editId="4C5CD15A">
          <wp:simplePos x="0" y="0"/>
          <wp:positionH relativeFrom="column">
            <wp:posOffset>2076450</wp:posOffset>
          </wp:positionH>
          <wp:positionV relativeFrom="paragraph">
            <wp:posOffset>-148590</wp:posOffset>
          </wp:positionV>
          <wp:extent cx="1708150" cy="35941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E4232"/>
    <w:multiLevelType w:val="hybridMultilevel"/>
    <w:tmpl w:val="88F0D558"/>
    <w:lvl w:ilvl="0" w:tplc="B87AA0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17D"/>
    <w:multiLevelType w:val="hybridMultilevel"/>
    <w:tmpl w:val="3FC6FA3A"/>
    <w:lvl w:ilvl="0" w:tplc="0E96FE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1092"/>
    <w:multiLevelType w:val="hybridMultilevel"/>
    <w:tmpl w:val="6616DB70"/>
    <w:lvl w:ilvl="0" w:tplc="9DB6D2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16361">
    <w:abstractNumId w:val="1"/>
  </w:num>
  <w:num w:numId="2" w16cid:durableId="1218859994">
    <w:abstractNumId w:val="0"/>
  </w:num>
  <w:num w:numId="3" w16cid:durableId="316687183">
    <w:abstractNumId w:val="3"/>
  </w:num>
  <w:num w:numId="4" w16cid:durableId="2125074339">
    <w:abstractNumId w:val="2"/>
  </w:num>
  <w:num w:numId="5" w16cid:durableId="786118608">
    <w:abstractNumId w:val="4"/>
  </w:num>
  <w:num w:numId="6" w16cid:durableId="128786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pqzNxnkkaKuP5xlKAGeCP8ZWx5tJAVfs+JzCaI9e2ZFCkaCAHGjNoJO9ymy0PPPvgHHPDFaffLj7Nb+GQTUDQ==" w:salt="8px0mERjTKeU439wl8CLB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B"/>
    <w:rsid w:val="000015E0"/>
    <w:rsid w:val="00006658"/>
    <w:rsid w:val="000262BE"/>
    <w:rsid w:val="00035DE5"/>
    <w:rsid w:val="00045CF5"/>
    <w:rsid w:val="00050A66"/>
    <w:rsid w:val="00053CA5"/>
    <w:rsid w:val="000578C4"/>
    <w:rsid w:val="00062E2B"/>
    <w:rsid w:val="0006480C"/>
    <w:rsid w:val="000766EA"/>
    <w:rsid w:val="00087063"/>
    <w:rsid w:val="0009536E"/>
    <w:rsid w:val="000A37DC"/>
    <w:rsid w:val="000D080A"/>
    <w:rsid w:val="000D0AEE"/>
    <w:rsid w:val="000D2A22"/>
    <w:rsid w:val="000D3595"/>
    <w:rsid w:val="000E070C"/>
    <w:rsid w:val="000E3CE5"/>
    <w:rsid w:val="001026FC"/>
    <w:rsid w:val="00117136"/>
    <w:rsid w:val="001232FA"/>
    <w:rsid w:val="0012530F"/>
    <w:rsid w:val="0013101F"/>
    <w:rsid w:val="00133EAA"/>
    <w:rsid w:val="00137103"/>
    <w:rsid w:val="00161B2D"/>
    <w:rsid w:val="00173806"/>
    <w:rsid w:val="00180E79"/>
    <w:rsid w:val="00181FAA"/>
    <w:rsid w:val="00187988"/>
    <w:rsid w:val="001A166B"/>
    <w:rsid w:val="001A5A20"/>
    <w:rsid w:val="001B2777"/>
    <w:rsid w:val="001C4425"/>
    <w:rsid w:val="001D617C"/>
    <w:rsid w:val="001E1F08"/>
    <w:rsid w:val="001F0CB3"/>
    <w:rsid w:val="001F173D"/>
    <w:rsid w:val="001F2F54"/>
    <w:rsid w:val="001F7ABE"/>
    <w:rsid w:val="00206C89"/>
    <w:rsid w:val="002119C0"/>
    <w:rsid w:val="002146A9"/>
    <w:rsid w:val="00216F22"/>
    <w:rsid w:val="00225781"/>
    <w:rsid w:val="0022689A"/>
    <w:rsid w:val="00241DC5"/>
    <w:rsid w:val="00251203"/>
    <w:rsid w:val="0025204A"/>
    <w:rsid w:val="0025657C"/>
    <w:rsid w:val="00257B5A"/>
    <w:rsid w:val="00262C2A"/>
    <w:rsid w:val="002725B8"/>
    <w:rsid w:val="002904CA"/>
    <w:rsid w:val="00294841"/>
    <w:rsid w:val="002A031A"/>
    <w:rsid w:val="002A2D46"/>
    <w:rsid w:val="002A3366"/>
    <w:rsid w:val="002B2677"/>
    <w:rsid w:val="002B7D32"/>
    <w:rsid w:val="002C1D3A"/>
    <w:rsid w:val="002C7FB2"/>
    <w:rsid w:val="002D2695"/>
    <w:rsid w:val="002D38E6"/>
    <w:rsid w:val="002D4CAB"/>
    <w:rsid w:val="002F234D"/>
    <w:rsid w:val="00303952"/>
    <w:rsid w:val="0031642D"/>
    <w:rsid w:val="003219F4"/>
    <w:rsid w:val="00333EBD"/>
    <w:rsid w:val="00336734"/>
    <w:rsid w:val="00351F4A"/>
    <w:rsid w:val="003573AA"/>
    <w:rsid w:val="00370BE4"/>
    <w:rsid w:val="00380574"/>
    <w:rsid w:val="00394363"/>
    <w:rsid w:val="003A0882"/>
    <w:rsid w:val="003A48B9"/>
    <w:rsid w:val="003A61A4"/>
    <w:rsid w:val="003B510A"/>
    <w:rsid w:val="003C6B86"/>
    <w:rsid w:val="003D53FC"/>
    <w:rsid w:val="003E1893"/>
    <w:rsid w:val="003E416E"/>
    <w:rsid w:val="003F23AC"/>
    <w:rsid w:val="003F5BC9"/>
    <w:rsid w:val="0040476B"/>
    <w:rsid w:val="00406C10"/>
    <w:rsid w:val="0040719F"/>
    <w:rsid w:val="0042548B"/>
    <w:rsid w:val="00431C47"/>
    <w:rsid w:val="00432B5D"/>
    <w:rsid w:val="004418D9"/>
    <w:rsid w:val="004623BF"/>
    <w:rsid w:val="00476064"/>
    <w:rsid w:val="0047693B"/>
    <w:rsid w:val="004974FC"/>
    <w:rsid w:val="00497B75"/>
    <w:rsid w:val="004A0567"/>
    <w:rsid w:val="004A27BB"/>
    <w:rsid w:val="004A2AEC"/>
    <w:rsid w:val="004B37ED"/>
    <w:rsid w:val="004C01DD"/>
    <w:rsid w:val="004C2D7C"/>
    <w:rsid w:val="004C5D55"/>
    <w:rsid w:val="004F7AFC"/>
    <w:rsid w:val="00507E6E"/>
    <w:rsid w:val="005139C0"/>
    <w:rsid w:val="00516426"/>
    <w:rsid w:val="00526DC6"/>
    <w:rsid w:val="00530181"/>
    <w:rsid w:val="00532DA5"/>
    <w:rsid w:val="0054308A"/>
    <w:rsid w:val="00543AC3"/>
    <w:rsid w:val="00554D97"/>
    <w:rsid w:val="00567143"/>
    <w:rsid w:val="005768B2"/>
    <w:rsid w:val="00591753"/>
    <w:rsid w:val="00592A20"/>
    <w:rsid w:val="005A2D2C"/>
    <w:rsid w:val="005A40A3"/>
    <w:rsid w:val="005B22DA"/>
    <w:rsid w:val="005B45A9"/>
    <w:rsid w:val="005C76CB"/>
    <w:rsid w:val="005D30E3"/>
    <w:rsid w:val="005E6DB5"/>
    <w:rsid w:val="005F2E31"/>
    <w:rsid w:val="00602D0B"/>
    <w:rsid w:val="00613940"/>
    <w:rsid w:val="00613FE9"/>
    <w:rsid w:val="006161F5"/>
    <w:rsid w:val="006171CA"/>
    <w:rsid w:val="00620F93"/>
    <w:rsid w:val="00625B8C"/>
    <w:rsid w:val="00627A34"/>
    <w:rsid w:val="00627CC4"/>
    <w:rsid w:val="00633149"/>
    <w:rsid w:val="00654FB6"/>
    <w:rsid w:val="00657E25"/>
    <w:rsid w:val="00657FAC"/>
    <w:rsid w:val="00664C48"/>
    <w:rsid w:val="00677D0C"/>
    <w:rsid w:val="00683B05"/>
    <w:rsid w:val="00683C99"/>
    <w:rsid w:val="00691307"/>
    <w:rsid w:val="006922F1"/>
    <w:rsid w:val="00696788"/>
    <w:rsid w:val="00697E1D"/>
    <w:rsid w:val="006B0015"/>
    <w:rsid w:val="006B0B36"/>
    <w:rsid w:val="006B3C9C"/>
    <w:rsid w:val="006B75B0"/>
    <w:rsid w:val="006D1898"/>
    <w:rsid w:val="006D7383"/>
    <w:rsid w:val="006E1411"/>
    <w:rsid w:val="006F3B14"/>
    <w:rsid w:val="006F6B3B"/>
    <w:rsid w:val="006F7E5A"/>
    <w:rsid w:val="007113A8"/>
    <w:rsid w:val="00720F8B"/>
    <w:rsid w:val="00732ECA"/>
    <w:rsid w:val="007376DC"/>
    <w:rsid w:val="00765AA2"/>
    <w:rsid w:val="007666A4"/>
    <w:rsid w:val="0077111B"/>
    <w:rsid w:val="007869DE"/>
    <w:rsid w:val="007911F0"/>
    <w:rsid w:val="007A0736"/>
    <w:rsid w:val="007A28EA"/>
    <w:rsid w:val="007A4B5D"/>
    <w:rsid w:val="007A61E7"/>
    <w:rsid w:val="007C7846"/>
    <w:rsid w:val="007E3BA9"/>
    <w:rsid w:val="007F7F90"/>
    <w:rsid w:val="00800480"/>
    <w:rsid w:val="00800EC5"/>
    <w:rsid w:val="00804581"/>
    <w:rsid w:val="0080459F"/>
    <w:rsid w:val="00811308"/>
    <w:rsid w:val="00811B0F"/>
    <w:rsid w:val="00812267"/>
    <w:rsid w:val="008144C7"/>
    <w:rsid w:val="0081753F"/>
    <w:rsid w:val="00826C85"/>
    <w:rsid w:val="00845E39"/>
    <w:rsid w:val="008510A0"/>
    <w:rsid w:val="00864BBB"/>
    <w:rsid w:val="00870757"/>
    <w:rsid w:val="0087216F"/>
    <w:rsid w:val="008803F4"/>
    <w:rsid w:val="00890D2A"/>
    <w:rsid w:val="008971F5"/>
    <w:rsid w:val="008A1BE9"/>
    <w:rsid w:val="008B3F4F"/>
    <w:rsid w:val="008B4966"/>
    <w:rsid w:val="008C0192"/>
    <w:rsid w:val="008C2EC8"/>
    <w:rsid w:val="008C4ADC"/>
    <w:rsid w:val="008F02B3"/>
    <w:rsid w:val="008F4A0A"/>
    <w:rsid w:val="0090066F"/>
    <w:rsid w:val="0090076D"/>
    <w:rsid w:val="00902B99"/>
    <w:rsid w:val="00911C41"/>
    <w:rsid w:val="00923E9C"/>
    <w:rsid w:val="00926CBD"/>
    <w:rsid w:val="00953237"/>
    <w:rsid w:val="009757BA"/>
    <w:rsid w:val="00977323"/>
    <w:rsid w:val="00987C6F"/>
    <w:rsid w:val="009C0C1F"/>
    <w:rsid w:val="009C4091"/>
    <w:rsid w:val="009D2D9D"/>
    <w:rsid w:val="009E1677"/>
    <w:rsid w:val="009E2BC7"/>
    <w:rsid w:val="009E5698"/>
    <w:rsid w:val="009F015B"/>
    <w:rsid w:val="00A0150A"/>
    <w:rsid w:val="00A466B1"/>
    <w:rsid w:val="00A5125C"/>
    <w:rsid w:val="00A51E5C"/>
    <w:rsid w:val="00A52D0E"/>
    <w:rsid w:val="00A63E70"/>
    <w:rsid w:val="00A66057"/>
    <w:rsid w:val="00A71C6A"/>
    <w:rsid w:val="00AA407A"/>
    <w:rsid w:val="00AA75B4"/>
    <w:rsid w:val="00AB29ED"/>
    <w:rsid w:val="00AB49E9"/>
    <w:rsid w:val="00AC43CB"/>
    <w:rsid w:val="00AD62C1"/>
    <w:rsid w:val="00AF1A00"/>
    <w:rsid w:val="00AF7239"/>
    <w:rsid w:val="00B00F37"/>
    <w:rsid w:val="00B064EB"/>
    <w:rsid w:val="00B258E6"/>
    <w:rsid w:val="00B302D4"/>
    <w:rsid w:val="00B311C6"/>
    <w:rsid w:val="00B31A4D"/>
    <w:rsid w:val="00B46CBA"/>
    <w:rsid w:val="00B51110"/>
    <w:rsid w:val="00B518A4"/>
    <w:rsid w:val="00B51E15"/>
    <w:rsid w:val="00B6502D"/>
    <w:rsid w:val="00B73914"/>
    <w:rsid w:val="00B95528"/>
    <w:rsid w:val="00BB1796"/>
    <w:rsid w:val="00BB5D0B"/>
    <w:rsid w:val="00BC30E3"/>
    <w:rsid w:val="00BC36FA"/>
    <w:rsid w:val="00BD107F"/>
    <w:rsid w:val="00BE1B44"/>
    <w:rsid w:val="00BE61B2"/>
    <w:rsid w:val="00BF2A64"/>
    <w:rsid w:val="00C03823"/>
    <w:rsid w:val="00C05B3C"/>
    <w:rsid w:val="00C0767F"/>
    <w:rsid w:val="00C13DD4"/>
    <w:rsid w:val="00C1428A"/>
    <w:rsid w:val="00C155D1"/>
    <w:rsid w:val="00C160FB"/>
    <w:rsid w:val="00C218C1"/>
    <w:rsid w:val="00C21F94"/>
    <w:rsid w:val="00C2247E"/>
    <w:rsid w:val="00C26BB9"/>
    <w:rsid w:val="00C5021F"/>
    <w:rsid w:val="00C55CF7"/>
    <w:rsid w:val="00C60FC9"/>
    <w:rsid w:val="00C64926"/>
    <w:rsid w:val="00C679C7"/>
    <w:rsid w:val="00C716B3"/>
    <w:rsid w:val="00C83BDB"/>
    <w:rsid w:val="00C97B02"/>
    <w:rsid w:val="00CA12FC"/>
    <w:rsid w:val="00CA7229"/>
    <w:rsid w:val="00CB574B"/>
    <w:rsid w:val="00CE1BA5"/>
    <w:rsid w:val="00CE7182"/>
    <w:rsid w:val="00CF4EA9"/>
    <w:rsid w:val="00D0575B"/>
    <w:rsid w:val="00D070EE"/>
    <w:rsid w:val="00D122DC"/>
    <w:rsid w:val="00D13F13"/>
    <w:rsid w:val="00D20159"/>
    <w:rsid w:val="00D20362"/>
    <w:rsid w:val="00D255FA"/>
    <w:rsid w:val="00D31837"/>
    <w:rsid w:val="00D37748"/>
    <w:rsid w:val="00D40018"/>
    <w:rsid w:val="00D42395"/>
    <w:rsid w:val="00D71765"/>
    <w:rsid w:val="00D76311"/>
    <w:rsid w:val="00D770CD"/>
    <w:rsid w:val="00D77962"/>
    <w:rsid w:val="00D90F12"/>
    <w:rsid w:val="00DA5A9F"/>
    <w:rsid w:val="00DC175A"/>
    <w:rsid w:val="00DC499A"/>
    <w:rsid w:val="00DD3952"/>
    <w:rsid w:val="00DE1B4C"/>
    <w:rsid w:val="00DE1C2F"/>
    <w:rsid w:val="00DE4DBD"/>
    <w:rsid w:val="00DF1567"/>
    <w:rsid w:val="00E0496E"/>
    <w:rsid w:val="00E066E8"/>
    <w:rsid w:val="00E10BA5"/>
    <w:rsid w:val="00E17175"/>
    <w:rsid w:val="00E24FEC"/>
    <w:rsid w:val="00E27C01"/>
    <w:rsid w:val="00E400A1"/>
    <w:rsid w:val="00E476BF"/>
    <w:rsid w:val="00E51C04"/>
    <w:rsid w:val="00E53805"/>
    <w:rsid w:val="00E66CD3"/>
    <w:rsid w:val="00E7204A"/>
    <w:rsid w:val="00E75FD4"/>
    <w:rsid w:val="00E83274"/>
    <w:rsid w:val="00E91730"/>
    <w:rsid w:val="00E93FF0"/>
    <w:rsid w:val="00EA5031"/>
    <w:rsid w:val="00EB0631"/>
    <w:rsid w:val="00EB0E21"/>
    <w:rsid w:val="00EB5ED4"/>
    <w:rsid w:val="00EB714E"/>
    <w:rsid w:val="00EC69AB"/>
    <w:rsid w:val="00EE0155"/>
    <w:rsid w:val="00EE36CC"/>
    <w:rsid w:val="00EF0424"/>
    <w:rsid w:val="00EF7BAC"/>
    <w:rsid w:val="00F0255C"/>
    <w:rsid w:val="00F22AC2"/>
    <w:rsid w:val="00F70E52"/>
    <w:rsid w:val="00F72247"/>
    <w:rsid w:val="00F76FCF"/>
    <w:rsid w:val="00F91328"/>
    <w:rsid w:val="00F964A1"/>
    <w:rsid w:val="00FB2567"/>
    <w:rsid w:val="00FB7438"/>
    <w:rsid w:val="00FC2BE5"/>
    <w:rsid w:val="00FC30D3"/>
    <w:rsid w:val="00FC6373"/>
    <w:rsid w:val="00FE50B1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5CD05E"/>
  <w15:chartTrackingRefBased/>
  <w15:docId w15:val="{6703C1D8-FA22-4CE7-A5AF-18F53BF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unhideWhenUsed/>
    <w:rsid w:val="005B22DA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5B22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A970-41E5-417B-9256-2AE11D3A4484}">
  <ds:schemaRefs>
    <ds:schemaRef ds:uri="http://www.w3.org/XML/1998/namespace"/>
    <ds:schemaRef ds:uri="http://schemas.microsoft.com/office/2006/metadata/properties"/>
    <ds:schemaRef ds:uri="937b61b5-3b12-4e00-8d9f-158dc5fb4d2b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3401d2d-ebb6-402a-90bc-029f260729d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8AD5AF-4F8C-4A3C-85F1-6669EB34B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3A2D9-8D5A-45E1-85CF-3FCD259D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968C6-CDBD-469F-A2DA-3B0000A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829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XX «  Commentaires et propositions de modifications »</vt:lpstr>
      <vt:lpstr>Formulaire XX «  Commentaires et propositions de modifications »</vt:lpstr>
    </vt:vector>
  </TitlesOfParts>
  <Company>Ville de Montréal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subject/>
  <dc:creator>nabilkhalid.bencheikha@montreal.ca</dc:creator>
  <cp:keywords/>
  <cp:lastModifiedBy>Nabil Khalid BENCHEIKHA</cp:lastModifiedBy>
  <cp:revision>30</cp:revision>
  <cp:lastPrinted>2024-06-11T14:22:00Z</cp:lastPrinted>
  <dcterms:created xsi:type="dcterms:W3CDTF">2024-08-30T00:56:00Z</dcterms:created>
  <dcterms:modified xsi:type="dcterms:W3CDTF">2024-09-18T14:27:00Z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0x01010008CA5963367BC342B39B7DA8D1EE1DFB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2024-09-11T19:58:20Z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9f15d2dc-8753-4f83-aac2-a58288d3a4bc</vt:lpwstr>
  </property>
  <property fmtid="{D5CDD505-2E9C-101B-9397-08002B2CF9AE}" pid="8" name="MSIP_Label_defa4170-0d19-0005-0004-bc88714345d2_ActionId">
    <vt:lpwstr>116289a1-7aae-4ac2-bca8-e9e9d39dd0a6</vt:lpwstr>
  </property>
  <property fmtid="{D5CDD505-2E9C-101B-9397-08002B2CF9AE}" pid="9" name="MSIP_Label_defa4170-0d19-0005-0004-bc88714345d2_ContentBits">
    <vt:lpwstr>0</vt:lpwstr>
  </property>
</Properties>
</file>