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CA" w:rsidRPr="007C3ECA" w:rsidRDefault="007C3ECA" w:rsidP="00BA5CEE">
      <w:pPr>
        <w:jc w:val="center"/>
        <w:rPr>
          <w:rFonts w:ascii="Arial Narrow" w:hAnsi="Arial Narrow"/>
          <w:b/>
          <w:sz w:val="32"/>
          <w:szCs w:val="32"/>
        </w:rPr>
      </w:pPr>
      <w:r w:rsidRPr="007C3ECA">
        <w:rPr>
          <w:rFonts w:ascii="Arial Narrow" w:hAnsi="Arial Narrow"/>
          <w:b/>
          <w:sz w:val="32"/>
          <w:szCs w:val="32"/>
          <w:u w:val="single"/>
        </w:rPr>
        <w:t>Liste des sous-traitants</w:t>
      </w: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8"/>
        <w:gridCol w:w="3969"/>
        <w:gridCol w:w="5636"/>
      </w:tblGrid>
      <w:tr w:rsidR="00FC5FFA" w:rsidRPr="00BA5CEE" w:rsidTr="002D245B">
        <w:trPr>
          <w:trHeight w:val="283"/>
        </w:trPr>
        <w:tc>
          <w:tcPr>
            <w:tcW w:w="14743" w:type="dxa"/>
            <w:gridSpan w:val="3"/>
            <w:shd w:val="clear" w:color="auto" w:fill="000099"/>
          </w:tcPr>
          <w:p w:rsidR="00FC5FFA" w:rsidRPr="00BA5CEE" w:rsidRDefault="00FC5FFA" w:rsidP="00A012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Identification du contrat</w:t>
            </w:r>
          </w:p>
        </w:tc>
      </w:tr>
      <w:tr w:rsidR="009C594E" w:rsidRPr="00BA5CEE" w:rsidTr="002D245B">
        <w:trPr>
          <w:trHeight w:val="397"/>
        </w:trPr>
        <w:tc>
          <w:tcPr>
            <w:tcW w:w="5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FFA" w:rsidRPr="00BA5CEE" w:rsidRDefault="00FC5FFA" w:rsidP="000E675B">
            <w:pPr>
              <w:spacing w:after="0" w:line="240" w:lineRule="auto"/>
              <w:rPr>
                <w:rFonts w:ascii="Arial" w:hAnsi="Arial" w:cs="Arial"/>
              </w:rPr>
            </w:pPr>
            <w:r w:rsidRPr="00BA5CEE">
              <w:rPr>
                <w:rFonts w:ascii="Arial" w:hAnsi="Arial" w:cs="Arial"/>
              </w:rPr>
              <w:t xml:space="preserve"># Soumission : </w:t>
            </w:r>
            <w:r w:rsidR="007661E7" w:rsidRPr="00BA5CEE">
              <w:rPr>
                <w:rFonts w:ascii="Arial" w:hAnsi="Arial" w:cs="Arial"/>
              </w:rPr>
              <w:fldChar w:fldCharType="begin"/>
            </w:r>
            <w:r w:rsidR="007661E7" w:rsidRPr="00BA5CEE">
              <w:rPr>
                <w:rFonts w:ascii="Arial" w:hAnsi="Arial" w:cs="Arial"/>
              </w:rPr>
              <w:instrText xml:space="preserve"> SET   \* MERGEFORMAT </w:instrText>
            </w:r>
            <w:r w:rsidR="007661E7" w:rsidRPr="00BA5CEE">
              <w:rPr>
                <w:rFonts w:ascii="Arial" w:hAnsi="Arial" w:cs="Arial"/>
              </w:rPr>
              <w:fldChar w:fldCharType="end"/>
            </w:r>
            <w:r w:rsidR="007661E7" w:rsidRPr="00BA5CEE">
              <w:rPr>
                <w:rFonts w:ascii="Arial" w:hAnsi="Arial" w:cs="Arial"/>
              </w:rPr>
              <w:fldChar w:fldCharType="begin"/>
            </w:r>
            <w:r w:rsidR="007661E7" w:rsidRPr="00BA5CEE">
              <w:rPr>
                <w:rFonts w:ascii="Arial" w:hAnsi="Arial" w:cs="Arial"/>
              </w:rPr>
              <w:instrText xml:space="preserve"> SET   \* MERGEFORMAT </w:instrText>
            </w:r>
            <w:r w:rsidR="007661E7" w:rsidRPr="00BA5CEE">
              <w:rPr>
                <w:rFonts w:ascii="Arial" w:hAnsi="Arial" w:cs="Arial"/>
              </w:rPr>
              <w:fldChar w:fldCharType="end"/>
            </w:r>
            <w:r w:rsidR="007661E7" w:rsidRPr="00BA5CEE">
              <w:rPr>
                <w:rFonts w:ascii="Arial" w:hAnsi="Arial" w:cs="Arial"/>
              </w:rPr>
              <w:fldChar w:fldCharType="begin"/>
            </w:r>
            <w:r w:rsidR="007661E7" w:rsidRPr="00BA5CEE">
              <w:rPr>
                <w:rFonts w:ascii="Arial" w:hAnsi="Arial" w:cs="Arial"/>
              </w:rPr>
              <w:instrText xml:space="preserve"> SET   \* MERGEFORMAT </w:instrText>
            </w:r>
            <w:r w:rsidR="007661E7" w:rsidRPr="00BA5CEE">
              <w:rPr>
                <w:rFonts w:ascii="Arial" w:hAnsi="Arial" w:cs="Arial"/>
              </w:rPr>
              <w:fldChar w:fldCharType="end"/>
            </w:r>
            <w:r w:rsidR="007661E7" w:rsidRPr="00BA5CEE">
              <w:rPr>
                <w:rFonts w:ascii="Arial" w:hAnsi="Arial" w:cs="Arial"/>
              </w:rPr>
              <w:fldChar w:fldCharType="begin"/>
            </w:r>
            <w:r w:rsidR="007661E7" w:rsidRPr="00BA5CEE">
              <w:rPr>
                <w:rFonts w:ascii="Arial" w:hAnsi="Arial" w:cs="Arial"/>
              </w:rPr>
              <w:instrText xml:space="preserve"> SET   \* MERGEFORMAT </w:instrText>
            </w:r>
            <w:r w:rsidR="007661E7" w:rsidRPr="00BA5CEE">
              <w:rPr>
                <w:rFonts w:ascii="Arial" w:hAnsi="Arial" w:cs="Arial"/>
              </w:rPr>
              <w:fldChar w:fldCharType="end"/>
            </w:r>
            <w:r w:rsidR="0083031D" w:rsidRPr="00BA5CEE">
              <w:rPr>
                <w:rFonts w:ascii="Arial" w:hAnsi="Arial" w:cs="Arial"/>
              </w:rPr>
              <w:t> 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ED5" w:rsidRPr="00BA5CEE" w:rsidRDefault="00FC5FFA" w:rsidP="00A0126C">
            <w:pPr>
              <w:spacing w:after="0" w:line="240" w:lineRule="auto"/>
              <w:rPr>
                <w:rFonts w:ascii="Arial" w:hAnsi="Arial" w:cs="Arial"/>
              </w:rPr>
            </w:pPr>
            <w:r w:rsidRPr="00BA5CEE">
              <w:rPr>
                <w:rFonts w:ascii="Arial" w:hAnsi="Arial" w:cs="Arial"/>
              </w:rPr>
              <w:t># SEAO :</w:t>
            </w:r>
          </w:p>
        </w:tc>
        <w:tc>
          <w:tcPr>
            <w:tcW w:w="56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2ED5" w:rsidRPr="00BA5CEE" w:rsidRDefault="00FC5FFA" w:rsidP="00A0126C">
            <w:pPr>
              <w:spacing w:after="0" w:line="240" w:lineRule="auto"/>
              <w:rPr>
                <w:rFonts w:ascii="Arial" w:hAnsi="Arial" w:cs="Arial"/>
              </w:rPr>
            </w:pPr>
            <w:r w:rsidRPr="00BA5CEE">
              <w:rPr>
                <w:rFonts w:ascii="Arial" w:hAnsi="Arial" w:cs="Arial"/>
              </w:rPr>
              <w:t># Contrat :</w:t>
            </w:r>
          </w:p>
        </w:tc>
      </w:tr>
      <w:tr w:rsidR="00FC5FFA" w:rsidRPr="00BA5CEE" w:rsidTr="002D245B">
        <w:trPr>
          <w:trHeight w:val="282"/>
        </w:trPr>
        <w:tc>
          <w:tcPr>
            <w:tcW w:w="14743" w:type="dxa"/>
            <w:gridSpan w:val="3"/>
            <w:shd w:val="clear" w:color="auto" w:fill="000099"/>
          </w:tcPr>
          <w:p w:rsidR="00FC5FFA" w:rsidRPr="00BA5CEE" w:rsidRDefault="00FC5FFA" w:rsidP="00A012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Identification de l’Entrepreneur adjudicataire</w:t>
            </w:r>
          </w:p>
        </w:tc>
      </w:tr>
      <w:tr w:rsidR="009C594E" w:rsidRPr="00BA5CEE" w:rsidTr="002D245B">
        <w:trPr>
          <w:trHeight w:val="170"/>
        </w:trPr>
        <w:tc>
          <w:tcPr>
            <w:tcW w:w="5138" w:type="dxa"/>
            <w:shd w:val="clear" w:color="auto" w:fill="auto"/>
          </w:tcPr>
          <w:p w:rsidR="00B32ED5" w:rsidRPr="00BA5CEE" w:rsidRDefault="00FC5FFA" w:rsidP="00A0126C">
            <w:pPr>
              <w:spacing w:after="0" w:line="240" w:lineRule="auto"/>
              <w:rPr>
                <w:rFonts w:ascii="Arial" w:hAnsi="Arial" w:cs="Arial"/>
              </w:rPr>
            </w:pPr>
            <w:r w:rsidRPr="00BA5CEE">
              <w:rPr>
                <w:rFonts w:ascii="Arial" w:hAnsi="Arial" w:cs="Arial"/>
              </w:rPr>
              <w:t>Nom :</w:t>
            </w:r>
            <w:r w:rsidR="00A0126C" w:rsidRPr="00BA5CEE">
              <w:rPr>
                <w:rFonts w:ascii="Arial" w:hAnsi="Arial" w:cs="Arial"/>
              </w:rPr>
              <w:t xml:space="preserve"> </w:t>
            </w:r>
          </w:p>
          <w:p w:rsidR="00FC5FFA" w:rsidRPr="00BA5CEE" w:rsidRDefault="00FC5FFA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2ED5" w:rsidRPr="00BA5CEE" w:rsidRDefault="00FC5FFA" w:rsidP="00A0126C">
            <w:pPr>
              <w:spacing w:after="0" w:line="240" w:lineRule="auto"/>
              <w:rPr>
                <w:rFonts w:ascii="Arial" w:hAnsi="Arial" w:cs="Arial"/>
              </w:rPr>
            </w:pPr>
            <w:r w:rsidRPr="00BA5CEE">
              <w:rPr>
                <w:rFonts w:ascii="Arial" w:hAnsi="Arial" w:cs="Arial"/>
              </w:rPr>
              <w:t># NEQ 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B32ED5" w:rsidRPr="00BA5CEE" w:rsidRDefault="00FC5FFA" w:rsidP="00A0126C">
            <w:pPr>
              <w:spacing w:after="0" w:line="240" w:lineRule="auto"/>
              <w:rPr>
                <w:rFonts w:ascii="Arial" w:hAnsi="Arial" w:cs="Arial"/>
              </w:rPr>
            </w:pPr>
            <w:r w:rsidRPr="00BA5CEE">
              <w:rPr>
                <w:rFonts w:ascii="Arial" w:hAnsi="Arial" w:cs="Arial"/>
              </w:rPr>
              <w:t># RBQ :</w:t>
            </w:r>
          </w:p>
        </w:tc>
      </w:tr>
      <w:tr w:rsidR="00FC5FFA" w:rsidRPr="00BA5CEE" w:rsidTr="002D245B">
        <w:trPr>
          <w:trHeight w:val="282"/>
        </w:trPr>
        <w:tc>
          <w:tcPr>
            <w:tcW w:w="14743" w:type="dxa"/>
            <w:gridSpan w:val="3"/>
            <w:shd w:val="clear" w:color="auto" w:fill="auto"/>
          </w:tcPr>
          <w:p w:rsidR="00FC5FFA" w:rsidRPr="00BA5CEE" w:rsidRDefault="00FC5FFA" w:rsidP="00A0126C">
            <w:pPr>
              <w:spacing w:after="0" w:line="240" w:lineRule="auto"/>
              <w:rPr>
                <w:rFonts w:ascii="Arial" w:hAnsi="Arial" w:cs="Arial"/>
              </w:rPr>
            </w:pPr>
            <w:r w:rsidRPr="00BA5CEE">
              <w:rPr>
                <w:rFonts w:ascii="Arial" w:hAnsi="Arial" w:cs="Arial"/>
              </w:rPr>
              <w:t>Titre de la Soumission :</w:t>
            </w:r>
            <w:r w:rsidR="00A0126C" w:rsidRPr="00BA5CEE">
              <w:rPr>
                <w:rFonts w:ascii="Arial" w:hAnsi="Arial" w:cs="Arial"/>
              </w:rPr>
              <w:t xml:space="preserve"> </w:t>
            </w:r>
          </w:p>
          <w:p w:rsidR="00FC5FFA" w:rsidRPr="00BA5CEE" w:rsidRDefault="00FC5FFA" w:rsidP="00A0126C">
            <w:pPr>
              <w:spacing w:after="0" w:line="240" w:lineRule="auto"/>
              <w:rPr>
                <w:rFonts w:ascii="Arial" w:hAnsi="Arial" w:cs="Arial"/>
              </w:rPr>
            </w:pPr>
          </w:p>
          <w:p w:rsidR="00FC5FFA" w:rsidRPr="00BA5CEE" w:rsidRDefault="00FC5FFA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C3ECA" w:rsidRPr="009C594E" w:rsidRDefault="007C3ECA">
      <w:pPr>
        <w:rPr>
          <w:sz w:val="2"/>
          <w:szCs w:val="2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1843"/>
        <w:gridCol w:w="1417"/>
        <w:gridCol w:w="567"/>
        <w:gridCol w:w="567"/>
        <w:gridCol w:w="1701"/>
        <w:gridCol w:w="1985"/>
      </w:tblGrid>
      <w:tr w:rsidR="00A92D7B" w:rsidRPr="00BA5CEE" w:rsidTr="00720E71">
        <w:trPr>
          <w:trHeight w:val="284"/>
          <w:tblHeader/>
        </w:trPr>
        <w:tc>
          <w:tcPr>
            <w:tcW w:w="14743" w:type="dxa"/>
            <w:gridSpan w:val="8"/>
            <w:tcBorders>
              <w:bottom w:val="single" w:sz="4" w:space="0" w:color="auto"/>
            </w:tcBorders>
            <w:shd w:val="clear" w:color="auto" w:fill="000099"/>
          </w:tcPr>
          <w:p w:rsidR="00A92D7B" w:rsidRPr="00BA5CEE" w:rsidRDefault="00A92D7B" w:rsidP="00A012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Identification des sous-traitants</w:t>
            </w:r>
          </w:p>
        </w:tc>
      </w:tr>
      <w:tr w:rsidR="00720E71" w:rsidRPr="00BA5CEE" w:rsidTr="00DF7A60">
        <w:trPr>
          <w:trHeight w:val="476"/>
          <w:tblHeader/>
        </w:trPr>
        <w:tc>
          <w:tcPr>
            <w:tcW w:w="3686" w:type="dxa"/>
            <w:vMerge w:val="restart"/>
            <w:shd w:val="clear" w:color="auto" w:fill="D9D9D9"/>
            <w:vAlign w:val="center"/>
          </w:tcPr>
          <w:p w:rsidR="00BA5CEE" w:rsidRPr="00BA5CEE" w:rsidRDefault="00FC79FF" w:rsidP="00FC79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</w:t>
            </w:r>
            <w:r w:rsidR="00BA5CEE" w:rsidRPr="00BA5CEE">
              <w:rPr>
                <w:rFonts w:ascii="Arial" w:hAnsi="Arial" w:cs="Arial"/>
                <w:b/>
              </w:rPr>
              <w:t>du sous-traitant</w:t>
            </w: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Nature des travaux exécutés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A5CEE">
              <w:rPr>
                <w:rFonts w:ascii="Arial" w:hAnsi="Arial" w:cs="Arial"/>
                <w:b/>
              </w:rPr>
              <w:t>Montant du contrat</w:t>
            </w:r>
          </w:p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(Taxes incluses)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# NEQ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AMF si requis</w:t>
            </w:r>
            <w:r w:rsidRPr="000B55C0">
              <w:rPr>
                <w:rFonts w:ascii="Arial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# Licence RBQ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Date de renouvellement de la licence RBQ</w:t>
            </w:r>
          </w:p>
        </w:tc>
      </w:tr>
      <w:tr w:rsidR="00720E71" w:rsidRPr="00BA5CEE" w:rsidTr="00DF7A60">
        <w:trPr>
          <w:trHeight w:val="286"/>
          <w:tblHeader/>
        </w:trPr>
        <w:tc>
          <w:tcPr>
            <w:tcW w:w="3686" w:type="dxa"/>
            <w:vMerge/>
            <w:shd w:val="clear" w:color="auto" w:fill="auto"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Oui</w:t>
            </w:r>
          </w:p>
        </w:tc>
        <w:tc>
          <w:tcPr>
            <w:tcW w:w="567" w:type="dxa"/>
            <w:vAlign w:val="center"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A5CEE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701" w:type="dxa"/>
            <w:vMerge/>
            <w:shd w:val="clear" w:color="auto" w:fill="auto"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CEE" w:rsidRPr="00BA5CEE" w:rsidRDefault="00BA5CEE" w:rsidP="00FC79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BB7C1D" w:rsidRPr="00BA5CEE" w:rsidRDefault="00BB7C1D" w:rsidP="00A0126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BB7C1D" w:rsidRPr="00BA5CEE" w:rsidRDefault="00BB7C1D" w:rsidP="00A0126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7C1D" w:rsidRPr="00BA5CEE" w:rsidRDefault="00BB7C1D" w:rsidP="00E81B7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B7C1D" w:rsidRPr="00BA5CEE" w:rsidRDefault="00BB7C1D" w:rsidP="00DA0C3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B7C1D" w:rsidRPr="00BA5CEE" w:rsidRDefault="00BB7C1D" w:rsidP="00BB7C1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B7C1D" w:rsidRPr="00BA5CEE" w:rsidRDefault="00BB7C1D" w:rsidP="00BB7C1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C1D" w:rsidRPr="00BA5CEE" w:rsidRDefault="00BB7C1D" w:rsidP="00E81B7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B7C1D" w:rsidRPr="00BA5CEE" w:rsidRDefault="00BB7C1D" w:rsidP="00E81B7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BB7C1D" w:rsidRPr="00BA5CEE" w:rsidRDefault="00BB7C1D" w:rsidP="00A0126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BB7C1D" w:rsidRPr="00BA5CEE" w:rsidRDefault="00BB7C1D" w:rsidP="00A0126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7C1D" w:rsidRPr="00BA5CEE" w:rsidRDefault="00BB7C1D" w:rsidP="00E81B7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B7C1D" w:rsidRPr="00BA5CEE" w:rsidRDefault="00BB7C1D" w:rsidP="00E81B7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B7C1D" w:rsidRPr="00BA5CEE" w:rsidRDefault="00BB7C1D" w:rsidP="00BB7C1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B7C1D" w:rsidRPr="00BA5CEE" w:rsidRDefault="00BB7C1D" w:rsidP="00BB7C1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C1D" w:rsidRPr="00BA5CEE" w:rsidRDefault="00BB7C1D" w:rsidP="00E81B7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B7C1D" w:rsidRPr="00BA5CEE" w:rsidRDefault="00BB7C1D" w:rsidP="00E81B7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BB7C1D" w:rsidRPr="00BA5CEE" w:rsidRDefault="00BB7C1D" w:rsidP="00A0126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BB7C1D" w:rsidRPr="00BA5CEE" w:rsidRDefault="00BB7C1D" w:rsidP="00A0126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7C1D" w:rsidRPr="00BA5CEE" w:rsidRDefault="00BB7C1D" w:rsidP="00E81B7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B7C1D" w:rsidRPr="00BA5CEE" w:rsidRDefault="00BB7C1D" w:rsidP="00E81B7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B7C1D" w:rsidRPr="00BA5CEE" w:rsidRDefault="00BB7C1D" w:rsidP="00BB7C1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B7C1D" w:rsidRPr="00BA5CEE" w:rsidRDefault="00BB7C1D" w:rsidP="00BB7C1D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C1D" w:rsidRPr="00BA5CEE" w:rsidRDefault="00BB7C1D" w:rsidP="00E81B7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B7C1D" w:rsidRPr="00BA5CEE" w:rsidRDefault="00BB7C1D" w:rsidP="00E81B77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4B2008" w:rsidRPr="00BA5CEE" w:rsidRDefault="004B2008" w:rsidP="00A0126C">
            <w:pPr>
              <w:spacing w:after="0" w:line="240" w:lineRule="auto"/>
              <w:rPr>
                <w:rFonts w:ascii="Arial" w:hAnsi="Arial" w:cs="Arial"/>
              </w:rPr>
            </w:pPr>
          </w:p>
          <w:p w:rsidR="004B2008" w:rsidRPr="00BA5CEE" w:rsidRDefault="004B2008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4B2008" w:rsidRPr="00BA5CEE" w:rsidRDefault="004B2008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4B2008" w:rsidRPr="00BA5CEE" w:rsidRDefault="004B2008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B2008" w:rsidRPr="00BA5CEE" w:rsidRDefault="004B2008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4B2008" w:rsidRPr="00BA5CEE" w:rsidRDefault="004B2008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4B2008" w:rsidRPr="00BA5CEE" w:rsidRDefault="004B2008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4B2008" w:rsidRPr="00BA5CEE" w:rsidRDefault="004B2008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4B2008" w:rsidRPr="00BA5CEE" w:rsidRDefault="004B2008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4B2008" w:rsidRPr="00BA5CEE" w:rsidRDefault="004B2008" w:rsidP="00A0126C">
            <w:pPr>
              <w:spacing w:after="0" w:line="240" w:lineRule="auto"/>
              <w:rPr>
                <w:rFonts w:ascii="Arial" w:hAnsi="Arial" w:cs="Arial"/>
              </w:rPr>
            </w:pPr>
          </w:p>
          <w:p w:rsidR="004B2008" w:rsidRPr="00BA5CEE" w:rsidRDefault="004B2008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4B2008" w:rsidRPr="00BA5CEE" w:rsidRDefault="004B2008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4B2008" w:rsidRPr="00BA5CEE" w:rsidRDefault="004B2008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4B2008" w:rsidRPr="00BA5CEE" w:rsidRDefault="004B2008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4B2008" w:rsidRPr="00BA5CEE" w:rsidRDefault="004B2008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4B2008" w:rsidRPr="00BA5CEE" w:rsidRDefault="004B2008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4B2008" w:rsidRPr="00BA5CEE" w:rsidRDefault="004B2008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4B2008" w:rsidRPr="00BA5CEE" w:rsidRDefault="004B2008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A92D7B" w:rsidRPr="00BA5CEE" w:rsidRDefault="00A92D7B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92D7B" w:rsidRPr="00BA5CEE" w:rsidRDefault="00A92D7B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A92D7B" w:rsidRPr="00BA5CEE" w:rsidRDefault="00A92D7B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92D7B" w:rsidRPr="00BA5CEE" w:rsidRDefault="00A92D7B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A92D7B" w:rsidRPr="00BA5CEE" w:rsidRDefault="00A92D7B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A92D7B" w:rsidRPr="00BA5CEE" w:rsidRDefault="00A92D7B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A92D7B" w:rsidRPr="00BA5CEE" w:rsidRDefault="00A92D7B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A92D7B" w:rsidRPr="00BA5CEE" w:rsidRDefault="00A92D7B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737"/>
        </w:trPr>
        <w:tc>
          <w:tcPr>
            <w:tcW w:w="3686" w:type="dxa"/>
            <w:shd w:val="clear" w:color="auto" w:fill="auto"/>
          </w:tcPr>
          <w:p w:rsidR="00BB7C1D" w:rsidRPr="00BA5CEE" w:rsidRDefault="00BB7C1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BB7C1D" w:rsidRPr="00BA5CEE" w:rsidRDefault="00BB7C1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BB7C1D" w:rsidRPr="00BA5CEE" w:rsidRDefault="00BB7C1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B7C1D" w:rsidRPr="00BA5CEE" w:rsidRDefault="00BB7C1D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BB7C1D" w:rsidRPr="00BA5CEE" w:rsidRDefault="00BB7C1D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BB7C1D" w:rsidRPr="00BA5CEE" w:rsidRDefault="00BB7C1D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BB7C1D" w:rsidRPr="00BA5CEE" w:rsidRDefault="00BB7C1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BB7C1D" w:rsidRPr="00BA5CEE" w:rsidRDefault="00BB7C1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A92D7B" w:rsidRPr="00BA5CEE" w:rsidRDefault="00A92D7B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A92D7B" w:rsidRPr="00BA5CEE" w:rsidRDefault="00A92D7B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D7B" w:rsidRPr="00BA5CEE" w:rsidRDefault="00A92D7B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A92D7B" w:rsidRPr="00BA5CEE" w:rsidRDefault="00A92D7B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A92D7B" w:rsidRPr="00BA5CEE" w:rsidRDefault="00A92D7B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A92D7B" w:rsidRPr="00BA5CEE" w:rsidRDefault="00A92D7B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92D7B" w:rsidRPr="00BA5CEE" w:rsidRDefault="00A92D7B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92D7B" w:rsidRPr="00BA5CEE" w:rsidRDefault="00A92D7B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6542D" w:rsidRPr="00BA5CEE" w:rsidRDefault="0066542D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6542D" w:rsidRPr="00BA5CEE" w:rsidRDefault="0066542D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20E71" w:rsidRPr="00BA5CEE" w:rsidRDefault="00720E71" w:rsidP="002D245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E71" w:rsidRPr="00BA5CEE" w:rsidTr="00DF7A60">
        <w:trPr>
          <w:trHeight w:val="680"/>
        </w:trPr>
        <w:tc>
          <w:tcPr>
            <w:tcW w:w="3686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720E71" w:rsidRPr="00BA5CEE" w:rsidRDefault="00720E71" w:rsidP="00BB7C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720E71" w:rsidRPr="00BA5CEE" w:rsidRDefault="00720E71" w:rsidP="00A0126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B2008" w:rsidRDefault="004B2008" w:rsidP="004B200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</w:p>
    <w:p w:rsidR="00720E71" w:rsidRDefault="004B2008" w:rsidP="0066542D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  <w:r w:rsidRPr="004B2008">
        <w:rPr>
          <w:rFonts w:ascii="Arial" w:eastAsia="Times New Roman" w:hAnsi="Arial" w:cs="Arial"/>
          <w:b/>
          <w:szCs w:val="24"/>
        </w:rPr>
        <w:t xml:space="preserve">* </w:t>
      </w:r>
      <w:r w:rsidRPr="004B2008">
        <w:rPr>
          <w:rFonts w:ascii="Arial" w:eastAsia="Times New Roman" w:hAnsi="Arial" w:cs="Arial"/>
          <w:szCs w:val="24"/>
        </w:rPr>
        <w:t>L’entrepreneur adjudicataire a l’obligation de transmettre une autorisation de l’AMF à la Ville pour les sous-traitants ayant des contrats de 25 000 $ (t</w:t>
      </w:r>
      <w:r w:rsidR="00AD4452">
        <w:rPr>
          <w:rFonts w:ascii="Arial" w:eastAsia="Times New Roman" w:hAnsi="Arial" w:cs="Arial"/>
          <w:szCs w:val="24"/>
        </w:rPr>
        <w:t>a</w:t>
      </w:r>
      <w:r w:rsidRPr="004B2008">
        <w:rPr>
          <w:rFonts w:ascii="Arial" w:eastAsia="Times New Roman" w:hAnsi="Arial" w:cs="Arial"/>
          <w:szCs w:val="24"/>
        </w:rPr>
        <w:t>x</w:t>
      </w:r>
      <w:r w:rsidR="00AD4452">
        <w:rPr>
          <w:rFonts w:ascii="Arial" w:eastAsia="Times New Roman" w:hAnsi="Arial" w:cs="Arial"/>
          <w:szCs w:val="24"/>
        </w:rPr>
        <w:t>es</w:t>
      </w:r>
      <w:r w:rsidRPr="004B2008">
        <w:rPr>
          <w:rFonts w:ascii="Arial" w:eastAsia="Times New Roman" w:hAnsi="Arial" w:cs="Arial"/>
          <w:szCs w:val="24"/>
        </w:rPr>
        <w:t xml:space="preserve"> inc</w:t>
      </w:r>
      <w:r w:rsidR="00AD4452">
        <w:rPr>
          <w:rFonts w:ascii="Arial" w:eastAsia="Times New Roman" w:hAnsi="Arial" w:cs="Arial"/>
          <w:szCs w:val="24"/>
        </w:rPr>
        <w:t>luses</w:t>
      </w:r>
      <w:r w:rsidRPr="004B2008">
        <w:rPr>
          <w:rFonts w:ascii="Arial" w:eastAsia="Times New Roman" w:hAnsi="Arial" w:cs="Arial"/>
          <w:szCs w:val="24"/>
        </w:rPr>
        <w:t>.) et plus avant le début des travaux. Toute modification relative à cette liste pouvant survenir durant l’exécution des travaux doit être également transmise au représentant de la Ville.</w:t>
      </w:r>
      <w:r w:rsidRPr="004B2008">
        <w:rPr>
          <w:rFonts w:ascii="Arial" w:eastAsia="Times New Roman" w:hAnsi="Arial" w:cs="Arial"/>
          <w:b/>
          <w:szCs w:val="24"/>
        </w:rPr>
        <w:t xml:space="preserve"> Indiquez oui ou n/a au moyen d’un « x » et joindre l’autorisation.</w:t>
      </w:r>
    </w:p>
    <w:p w:rsidR="00720E71" w:rsidRPr="0066542D" w:rsidRDefault="00720E71" w:rsidP="0066542D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szCs w:val="24"/>
        </w:rPr>
      </w:pPr>
    </w:p>
    <w:tbl>
      <w:tblPr>
        <w:tblStyle w:val="Grilledutableau1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0"/>
        <w:gridCol w:w="4043"/>
      </w:tblGrid>
      <w:tr w:rsidR="00AD4452" w:rsidRPr="00720E71" w:rsidTr="00720E71">
        <w:trPr>
          <w:trHeight w:val="57"/>
        </w:trPr>
        <w:tc>
          <w:tcPr>
            <w:tcW w:w="4110" w:type="dxa"/>
            <w:vAlign w:val="bottom"/>
          </w:tcPr>
          <w:p w:rsidR="00AD4452" w:rsidRPr="00720E71" w:rsidRDefault="00AD4452" w:rsidP="0066542D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720E71">
              <w:rPr>
                <w:rFonts w:ascii="Arial" w:hAnsi="Arial" w:cs="Arial"/>
                <w:b/>
                <w:szCs w:val="24"/>
              </w:rPr>
              <w:t>Nom du représentant de l’entrepreneur :</w:t>
            </w:r>
          </w:p>
        </w:tc>
        <w:tc>
          <w:tcPr>
            <w:tcW w:w="4043" w:type="dxa"/>
            <w:tcBorders>
              <w:bottom w:val="single" w:sz="4" w:space="0" w:color="auto"/>
            </w:tcBorders>
          </w:tcPr>
          <w:p w:rsidR="00AD4452" w:rsidRPr="00720E71" w:rsidRDefault="00AD4452" w:rsidP="00AD44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AD4452" w:rsidRPr="00720E71" w:rsidTr="00720E71">
        <w:trPr>
          <w:trHeight w:val="113"/>
        </w:trPr>
        <w:tc>
          <w:tcPr>
            <w:tcW w:w="4110" w:type="dxa"/>
            <w:vAlign w:val="bottom"/>
          </w:tcPr>
          <w:p w:rsidR="00AD4452" w:rsidRPr="00720E71" w:rsidRDefault="00AD4452" w:rsidP="0066542D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720E71">
              <w:rPr>
                <w:rFonts w:ascii="Arial" w:hAnsi="Arial" w:cs="Arial"/>
                <w:b/>
                <w:szCs w:val="24"/>
              </w:rPr>
              <w:t>Signature et date :</w:t>
            </w:r>
          </w:p>
        </w:tc>
        <w:tc>
          <w:tcPr>
            <w:tcW w:w="4043" w:type="dxa"/>
            <w:tcBorders>
              <w:top w:val="single" w:sz="4" w:space="0" w:color="auto"/>
              <w:bottom w:val="single" w:sz="4" w:space="0" w:color="auto"/>
            </w:tcBorders>
          </w:tcPr>
          <w:p w:rsidR="00AD4452" w:rsidRPr="00720E71" w:rsidRDefault="00AD4452" w:rsidP="00AD44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:rsidR="00AD4452" w:rsidRPr="00720E71" w:rsidRDefault="00AD4452" w:rsidP="00AD44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:rsidR="00AD4452" w:rsidRPr="00720E71" w:rsidRDefault="00AD4452" w:rsidP="00AD445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AD4452" w:rsidRDefault="00AD4452" w:rsidP="006E1B23"/>
    <w:sectPr w:rsidR="00AD4452" w:rsidSect="00E4693D">
      <w:headerReference w:type="default" r:id="rId8"/>
      <w:footerReference w:type="default" r:id="rId9"/>
      <w:pgSz w:w="15840" w:h="12240" w:orient="landscape" w:code="1"/>
      <w:pgMar w:top="1134" w:right="598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CA" w:rsidRDefault="007C3ECA" w:rsidP="007C3ECA">
      <w:pPr>
        <w:spacing w:after="0" w:line="240" w:lineRule="auto"/>
      </w:pPr>
      <w:r>
        <w:separator/>
      </w:r>
    </w:p>
  </w:endnote>
  <w:endnote w:type="continuationSeparator" w:id="0">
    <w:p w:rsidR="007C3ECA" w:rsidRDefault="007C3ECA" w:rsidP="007C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BB" w:rsidRDefault="00510EB7" w:rsidP="00C72ABB">
    <w:pPr>
      <w:pStyle w:val="Pieddepage"/>
      <w:tabs>
        <w:tab w:val="clear" w:pos="4320"/>
        <w:tab w:val="clear" w:pos="8640"/>
        <w:tab w:val="center" w:pos="9355"/>
        <w:tab w:val="right" w:pos="18711"/>
      </w:tabs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46ED8">
      <w:rPr>
        <w:noProof/>
      </w:rPr>
      <w:t>163_liste_des_sous-traitants_20170524</w:t>
    </w:r>
    <w:r>
      <w:rPr>
        <w:noProof/>
      </w:rPr>
      <w:fldChar w:fldCharType="end"/>
    </w:r>
    <w:r w:rsidRPr="00510EB7">
      <w:rPr>
        <w:noProof/>
      </w:rPr>
      <w:ptab w:relativeTo="margin" w:alignment="center" w:leader="none"/>
    </w:r>
    <w:r w:rsidRPr="00510EB7">
      <w:rPr>
        <w:noProof/>
      </w:rPr>
      <w:ptab w:relativeTo="margin" w:alignment="right" w:leader="none"/>
    </w: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 xml:space="preserve"> PAGE  \* Arabic  \* MERGEFORMAT </w:instrText>
    </w:r>
    <w:r>
      <w:rPr>
        <w:noProof/>
      </w:rPr>
      <w:fldChar w:fldCharType="separate"/>
    </w:r>
    <w:r w:rsidR="00DF7A60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DE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CA" w:rsidRDefault="007C3ECA" w:rsidP="007C3ECA">
      <w:pPr>
        <w:spacing w:after="0" w:line="240" w:lineRule="auto"/>
      </w:pPr>
      <w:r>
        <w:separator/>
      </w:r>
    </w:p>
  </w:footnote>
  <w:footnote w:type="continuationSeparator" w:id="0">
    <w:p w:rsidR="007C3ECA" w:rsidRDefault="007C3ECA" w:rsidP="007C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CA" w:rsidRDefault="007661E7" w:rsidP="00BA5CEE">
    <w:pPr>
      <w:pStyle w:val="En-tte"/>
      <w:jc w:val="center"/>
    </w:pPr>
    <w:r>
      <w:rPr>
        <w:rFonts w:ascii="Arial" w:hAnsi="Arial" w:cs="Arial"/>
        <w:noProof/>
      </w:rPr>
      <w:drawing>
        <wp:inline distT="0" distB="0" distL="0" distR="0" wp14:anchorId="1520BB6A" wp14:editId="23C28955">
          <wp:extent cx="1503680" cy="413385"/>
          <wp:effectExtent l="0" t="0" r="0" b="0"/>
          <wp:docPr id="4" name="Image 4" descr="montreal_couleur_40pourcent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montreal_couleur_40pourcent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CA"/>
    <w:rsid w:val="000B55C0"/>
    <w:rsid w:val="000E675B"/>
    <w:rsid w:val="001A4180"/>
    <w:rsid w:val="001B3401"/>
    <w:rsid w:val="00257A92"/>
    <w:rsid w:val="00261A1D"/>
    <w:rsid w:val="002C1327"/>
    <w:rsid w:val="002D245B"/>
    <w:rsid w:val="002E7FFA"/>
    <w:rsid w:val="002F6643"/>
    <w:rsid w:val="003070EB"/>
    <w:rsid w:val="003437BF"/>
    <w:rsid w:val="003811A8"/>
    <w:rsid w:val="004B2008"/>
    <w:rsid w:val="00510EB7"/>
    <w:rsid w:val="00541C1A"/>
    <w:rsid w:val="005D7C64"/>
    <w:rsid w:val="005E7F5C"/>
    <w:rsid w:val="00607820"/>
    <w:rsid w:val="0066542D"/>
    <w:rsid w:val="006B7A29"/>
    <w:rsid w:val="006E1B23"/>
    <w:rsid w:val="00720E71"/>
    <w:rsid w:val="007661E7"/>
    <w:rsid w:val="007C3ECA"/>
    <w:rsid w:val="0083031D"/>
    <w:rsid w:val="008E6D2B"/>
    <w:rsid w:val="008F415B"/>
    <w:rsid w:val="009C594E"/>
    <w:rsid w:val="00A0126C"/>
    <w:rsid w:val="00A457C9"/>
    <w:rsid w:val="00A45821"/>
    <w:rsid w:val="00A92D7B"/>
    <w:rsid w:val="00AD4452"/>
    <w:rsid w:val="00AE0CD1"/>
    <w:rsid w:val="00B106C9"/>
    <w:rsid w:val="00B32ED5"/>
    <w:rsid w:val="00B46ED8"/>
    <w:rsid w:val="00B5210F"/>
    <w:rsid w:val="00BA5CEE"/>
    <w:rsid w:val="00BB7C1D"/>
    <w:rsid w:val="00C72ABB"/>
    <w:rsid w:val="00D916D9"/>
    <w:rsid w:val="00D96E15"/>
    <w:rsid w:val="00DA0C3E"/>
    <w:rsid w:val="00DF7A60"/>
    <w:rsid w:val="00E3281C"/>
    <w:rsid w:val="00E33A2C"/>
    <w:rsid w:val="00E4693D"/>
    <w:rsid w:val="00E5531D"/>
    <w:rsid w:val="00E64096"/>
    <w:rsid w:val="00E72D88"/>
    <w:rsid w:val="00E81B77"/>
    <w:rsid w:val="00ED369C"/>
    <w:rsid w:val="00EE6F5E"/>
    <w:rsid w:val="00F3405D"/>
    <w:rsid w:val="00F73BA5"/>
    <w:rsid w:val="00FC5FFA"/>
    <w:rsid w:val="00FC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3E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ECA"/>
  </w:style>
  <w:style w:type="paragraph" w:styleId="Pieddepage">
    <w:name w:val="footer"/>
    <w:basedOn w:val="Normal"/>
    <w:link w:val="PieddepageCar"/>
    <w:uiPriority w:val="99"/>
    <w:unhideWhenUsed/>
    <w:rsid w:val="007C3E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ECA"/>
  </w:style>
  <w:style w:type="paragraph" w:styleId="Textedebulles">
    <w:name w:val="Balloon Text"/>
    <w:basedOn w:val="Normal"/>
    <w:link w:val="TextedebullesCar"/>
    <w:uiPriority w:val="99"/>
    <w:semiHidden/>
    <w:unhideWhenUsed/>
    <w:rsid w:val="007C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3EC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AD44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3E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ECA"/>
  </w:style>
  <w:style w:type="paragraph" w:styleId="Pieddepage">
    <w:name w:val="footer"/>
    <w:basedOn w:val="Normal"/>
    <w:link w:val="PieddepageCar"/>
    <w:uiPriority w:val="99"/>
    <w:unhideWhenUsed/>
    <w:rsid w:val="007C3E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ECA"/>
  </w:style>
  <w:style w:type="paragraph" w:styleId="Textedebulles">
    <w:name w:val="Balloon Text"/>
    <w:basedOn w:val="Normal"/>
    <w:link w:val="TextedebullesCar"/>
    <w:uiPriority w:val="99"/>
    <w:semiHidden/>
    <w:unhideWhenUsed/>
    <w:rsid w:val="007C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3EC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AD44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1B9C-830C-4C6E-946F-C596AD906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3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Montréal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 HANOUZ</dc:creator>
  <cp:lastModifiedBy>Noureddine HANOUZ</cp:lastModifiedBy>
  <cp:revision>53</cp:revision>
  <cp:lastPrinted>2017-04-06T19:18:00Z</cp:lastPrinted>
  <dcterms:created xsi:type="dcterms:W3CDTF">2017-03-21T15:34:00Z</dcterms:created>
  <dcterms:modified xsi:type="dcterms:W3CDTF">2017-05-24T16:19:00Z</dcterms:modified>
</cp:coreProperties>
</file>