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3A67EC" w14:textId="77777777" w:rsidR="005D0D4C" w:rsidRDefault="00901D43">
      <w:pPr>
        <w:ind w:left="-566"/>
        <w:rPr>
          <w:rFonts w:ascii="Open Sans" w:eastAsia="Open Sans" w:hAnsi="Open Sans" w:cs="Open Sans"/>
          <w:sz w:val="20"/>
          <w:szCs w:val="20"/>
        </w:rPr>
      </w:pPr>
      <w:r>
        <w:rPr>
          <w:noProof/>
        </w:rPr>
        <w:drawing>
          <wp:anchor distT="0" distB="0" distL="0" distR="0" simplePos="0" relativeHeight="251658240" behindDoc="0" locked="0" layoutInCell="1" hidden="0" allowOverlap="1" wp14:anchorId="7A0543D9" wp14:editId="07777777">
            <wp:simplePos x="0" y="0"/>
            <wp:positionH relativeFrom="column">
              <wp:posOffset>-380999</wp:posOffset>
            </wp:positionH>
            <wp:positionV relativeFrom="paragraph">
              <wp:posOffset>0</wp:posOffset>
            </wp:positionV>
            <wp:extent cx="1871663" cy="473940"/>
            <wp:effectExtent l="0" t="0" r="0" b="0"/>
            <wp:wrapSquare wrapText="bothSides" distT="0" distB="0" distL="0" distR="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1871663" cy="473940"/>
                    </a:xfrm>
                    <a:prstGeom prst="rect">
                      <a:avLst/>
                    </a:prstGeom>
                    <a:ln/>
                  </pic:spPr>
                </pic:pic>
              </a:graphicData>
            </a:graphic>
          </wp:anchor>
        </w:drawing>
      </w:r>
    </w:p>
    <w:p w14:paraId="0A37501D" w14:textId="77777777" w:rsidR="005D0D4C" w:rsidRDefault="005D0D4C">
      <w:pPr>
        <w:ind w:left="-566"/>
        <w:rPr>
          <w:rFonts w:ascii="Open Sans" w:eastAsia="Open Sans" w:hAnsi="Open Sans" w:cs="Open Sans"/>
          <w:sz w:val="20"/>
          <w:szCs w:val="20"/>
        </w:rPr>
      </w:pPr>
    </w:p>
    <w:p w14:paraId="3E68C2D8" w14:textId="7F53C9B8" w:rsidR="0AFE10D1" w:rsidRDefault="0AFE10D1" w:rsidP="0AFE10D1">
      <w:pPr>
        <w:ind w:left="-566"/>
        <w:rPr>
          <w:rFonts w:ascii="Open Sans" w:eastAsia="Open Sans" w:hAnsi="Open Sans" w:cs="Open Sans"/>
          <w:sz w:val="20"/>
          <w:szCs w:val="20"/>
        </w:rPr>
      </w:pPr>
    </w:p>
    <w:p w14:paraId="1B277FBA" w14:textId="77777777" w:rsidR="00CC054C" w:rsidRDefault="00CC054C">
      <w:pPr>
        <w:spacing w:line="240" w:lineRule="auto"/>
        <w:ind w:left="-566"/>
        <w:rPr>
          <w:rFonts w:ascii="Open Sans" w:eastAsia="Open Sans" w:hAnsi="Open Sans" w:cs="Open Sans"/>
          <w:b/>
          <w:sz w:val="18"/>
          <w:szCs w:val="18"/>
        </w:rPr>
      </w:pPr>
    </w:p>
    <w:p w14:paraId="3D29BC17" w14:textId="77777777" w:rsidR="00CC054C" w:rsidRDefault="00CC054C">
      <w:pPr>
        <w:spacing w:line="240" w:lineRule="auto"/>
        <w:ind w:left="-566"/>
        <w:rPr>
          <w:rFonts w:ascii="Open Sans" w:eastAsia="Open Sans" w:hAnsi="Open Sans" w:cs="Open Sans"/>
          <w:b/>
          <w:sz w:val="18"/>
          <w:szCs w:val="18"/>
        </w:rPr>
      </w:pPr>
    </w:p>
    <w:p w14:paraId="682921C0" w14:textId="65882A4C" w:rsidR="005D0D4C" w:rsidRDefault="00901D43">
      <w:pPr>
        <w:spacing w:line="240" w:lineRule="auto"/>
        <w:ind w:left="-566"/>
        <w:rPr>
          <w:rFonts w:ascii="Open Sans" w:eastAsia="Open Sans" w:hAnsi="Open Sans" w:cs="Open Sans"/>
          <w:b/>
          <w:sz w:val="18"/>
          <w:szCs w:val="18"/>
        </w:rPr>
      </w:pPr>
      <w:r>
        <w:rPr>
          <w:rFonts w:ascii="Open Sans" w:eastAsia="Open Sans" w:hAnsi="Open Sans" w:cs="Open Sans"/>
          <w:b/>
          <w:sz w:val="18"/>
          <w:szCs w:val="18"/>
        </w:rPr>
        <w:t xml:space="preserve">Service </w:t>
      </w:r>
      <w:r w:rsidR="00A23AB3" w:rsidRPr="00A23AB3">
        <w:rPr>
          <w:rFonts w:ascii="Open Sans" w:eastAsia="Open Sans" w:hAnsi="Open Sans" w:cs="Open Sans"/>
          <w:b/>
          <w:sz w:val="18"/>
          <w:szCs w:val="18"/>
        </w:rPr>
        <w:t>…………………………………………….</w:t>
      </w:r>
    </w:p>
    <w:p w14:paraId="319FE995" w14:textId="55E92059" w:rsidR="005D0D4C" w:rsidRDefault="00901D43">
      <w:pPr>
        <w:spacing w:line="240" w:lineRule="auto"/>
        <w:ind w:left="-566"/>
        <w:rPr>
          <w:rFonts w:ascii="Open Sans" w:eastAsia="Open Sans" w:hAnsi="Open Sans" w:cs="Open Sans"/>
          <w:b/>
          <w:sz w:val="18"/>
          <w:szCs w:val="18"/>
        </w:rPr>
      </w:pPr>
      <w:r>
        <w:rPr>
          <w:rFonts w:ascii="Open Sans" w:eastAsia="Open Sans" w:hAnsi="Open Sans" w:cs="Open Sans"/>
          <w:b/>
          <w:sz w:val="18"/>
          <w:szCs w:val="18"/>
        </w:rPr>
        <w:t xml:space="preserve">Direction </w:t>
      </w:r>
      <w:r w:rsidR="00A23AB3" w:rsidRPr="00A23AB3">
        <w:rPr>
          <w:rFonts w:ascii="Open Sans" w:eastAsia="Open Sans" w:hAnsi="Open Sans" w:cs="Open Sans"/>
          <w:b/>
          <w:sz w:val="18"/>
          <w:szCs w:val="18"/>
        </w:rPr>
        <w:t>…………………………………………….</w:t>
      </w:r>
    </w:p>
    <w:p w14:paraId="11113600" w14:textId="49AB5F46" w:rsidR="005D0D4C" w:rsidRDefault="00901D43">
      <w:pPr>
        <w:spacing w:line="240" w:lineRule="auto"/>
        <w:ind w:left="-566"/>
        <w:rPr>
          <w:rFonts w:ascii="Open Sans" w:eastAsia="Open Sans" w:hAnsi="Open Sans" w:cs="Open Sans"/>
          <w:b/>
          <w:sz w:val="18"/>
          <w:szCs w:val="18"/>
        </w:rPr>
      </w:pPr>
      <w:r>
        <w:rPr>
          <w:rFonts w:ascii="Open Sans" w:eastAsia="Open Sans" w:hAnsi="Open Sans" w:cs="Open Sans"/>
          <w:b/>
          <w:sz w:val="18"/>
          <w:szCs w:val="18"/>
        </w:rPr>
        <w:t xml:space="preserve">Division </w:t>
      </w:r>
      <w:r w:rsidR="00A23AB3" w:rsidRPr="00A23AB3">
        <w:rPr>
          <w:rFonts w:ascii="Open Sans" w:eastAsia="Open Sans" w:hAnsi="Open Sans" w:cs="Open Sans"/>
          <w:b/>
          <w:sz w:val="18"/>
          <w:szCs w:val="18"/>
        </w:rPr>
        <w:t>…………………………………………….</w:t>
      </w:r>
    </w:p>
    <w:p w14:paraId="5209879A" w14:textId="77777777" w:rsidR="00EC6708" w:rsidRDefault="00EC6708">
      <w:pPr>
        <w:spacing w:line="240" w:lineRule="auto"/>
        <w:ind w:left="-566"/>
        <w:rPr>
          <w:rFonts w:ascii="Open Sans" w:eastAsia="Open Sans" w:hAnsi="Open Sans" w:cs="Open Sans"/>
          <w:color w:val="FF0000"/>
          <w:sz w:val="20"/>
          <w:szCs w:val="20"/>
        </w:rPr>
      </w:pPr>
    </w:p>
    <w:tbl>
      <w:tblPr>
        <w:tblStyle w:val="a"/>
        <w:tblW w:w="10605" w:type="dxa"/>
        <w:tblInd w:w="-6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605"/>
      </w:tblGrid>
      <w:tr w:rsidR="005D0D4C" w14:paraId="6CFC026E" w14:textId="77777777">
        <w:tc>
          <w:tcPr>
            <w:tcW w:w="10605" w:type="dxa"/>
            <w:tcBorders>
              <w:top w:val="dotted" w:sz="8" w:space="0" w:color="FFFFFF"/>
              <w:left w:val="dotted" w:sz="8" w:space="0" w:color="FFFFFF"/>
              <w:bottom w:val="dotted" w:sz="8" w:space="0" w:color="FFFFFF"/>
              <w:right w:val="dotted" w:sz="8" w:space="0" w:color="FFFFFF"/>
            </w:tcBorders>
            <w:shd w:val="clear" w:color="auto" w:fill="666666"/>
            <w:tcMar>
              <w:top w:w="100" w:type="dxa"/>
              <w:left w:w="100" w:type="dxa"/>
              <w:bottom w:w="100" w:type="dxa"/>
              <w:right w:w="100" w:type="dxa"/>
            </w:tcMar>
          </w:tcPr>
          <w:p w14:paraId="5428C5AF" w14:textId="77777777" w:rsidR="005D0D4C" w:rsidRDefault="00901D43">
            <w:pPr>
              <w:widowControl w:val="0"/>
              <w:pBdr>
                <w:top w:val="nil"/>
                <w:left w:val="nil"/>
                <w:bottom w:val="nil"/>
                <w:right w:val="nil"/>
                <w:between w:val="nil"/>
              </w:pBdr>
              <w:spacing w:line="240" w:lineRule="auto"/>
              <w:jc w:val="center"/>
              <w:rPr>
                <w:rFonts w:ascii="Open Sans" w:eastAsia="Open Sans" w:hAnsi="Open Sans" w:cs="Open Sans"/>
                <w:b/>
                <w:color w:val="FFFFFF"/>
                <w:sz w:val="20"/>
                <w:szCs w:val="20"/>
              </w:rPr>
            </w:pPr>
            <w:r>
              <w:rPr>
                <w:rFonts w:ascii="Open Sans" w:eastAsia="Open Sans" w:hAnsi="Open Sans" w:cs="Open Sans"/>
                <w:b/>
                <w:color w:val="FFFFFF"/>
                <w:sz w:val="20"/>
                <w:szCs w:val="20"/>
              </w:rPr>
              <w:t>REUNION DE DEMARRAGE</w:t>
            </w:r>
          </w:p>
        </w:tc>
      </w:tr>
    </w:tbl>
    <w:p w14:paraId="5DAB6C7B" w14:textId="77777777" w:rsidR="005D0D4C" w:rsidRDefault="005D0D4C">
      <w:pPr>
        <w:ind w:left="-566"/>
        <w:rPr>
          <w:rFonts w:ascii="Open Sans" w:eastAsia="Open Sans" w:hAnsi="Open Sans" w:cs="Open Sans"/>
          <w:sz w:val="20"/>
          <w:szCs w:val="20"/>
        </w:rPr>
      </w:pPr>
    </w:p>
    <w:tbl>
      <w:tblPr>
        <w:tblStyle w:val="a0"/>
        <w:tblW w:w="10635" w:type="dxa"/>
        <w:tblInd w:w="-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325"/>
        <w:gridCol w:w="5310"/>
      </w:tblGrid>
      <w:tr w:rsidR="005D0D4C" w14:paraId="07E6D7D6" w14:textId="77777777">
        <w:tc>
          <w:tcPr>
            <w:tcW w:w="5325" w:type="dxa"/>
            <w:tcBorders>
              <w:top w:val="dotted" w:sz="8" w:space="0" w:color="000000"/>
              <w:left w:val="dotted" w:sz="8" w:space="0" w:color="000000"/>
              <w:bottom w:val="dotted" w:sz="8" w:space="0" w:color="FFFFFF"/>
              <w:right w:val="dotted" w:sz="8" w:space="0" w:color="000000"/>
            </w:tcBorders>
            <w:shd w:val="clear" w:color="auto" w:fill="auto"/>
            <w:tcMar>
              <w:top w:w="100" w:type="dxa"/>
              <w:left w:w="100" w:type="dxa"/>
              <w:bottom w:w="100" w:type="dxa"/>
              <w:right w:w="100" w:type="dxa"/>
            </w:tcMar>
          </w:tcPr>
          <w:p w14:paraId="22818B40" w14:textId="47112844" w:rsidR="005D0D4C" w:rsidRDefault="00901D43">
            <w:pPr>
              <w:rPr>
                <w:rFonts w:ascii="Open Sans" w:eastAsia="Open Sans" w:hAnsi="Open Sans" w:cs="Open Sans"/>
                <w:sz w:val="20"/>
                <w:szCs w:val="20"/>
              </w:rPr>
            </w:pPr>
            <w:r>
              <w:rPr>
                <w:rFonts w:ascii="Open Sans" w:eastAsia="Open Sans" w:hAnsi="Open Sans" w:cs="Open Sans"/>
                <w:b/>
                <w:sz w:val="20"/>
                <w:szCs w:val="20"/>
              </w:rPr>
              <w:t>Date</w:t>
            </w:r>
            <w:r>
              <w:rPr>
                <w:rFonts w:ascii="Open Sans" w:eastAsia="Open Sans" w:hAnsi="Open Sans" w:cs="Open Sans"/>
                <w:sz w:val="20"/>
                <w:szCs w:val="20"/>
              </w:rPr>
              <w:t xml:space="preserve"> : </w:t>
            </w:r>
            <w:r w:rsidR="00A23AB3">
              <w:rPr>
                <w:rFonts w:ascii="Open Sans" w:eastAsia="Open Sans" w:hAnsi="Open Sans" w:cs="Open Sans"/>
                <w:sz w:val="20"/>
                <w:szCs w:val="20"/>
              </w:rPr>
              <w:t>jj</w:t>
            </w:r>
            <w:r>
              <w:rPr>
                <w:rFonts w:ascii="Open Sans" w:eastAsia="Open Sans" w:hAnsi="Open Sans" w:cs="Open Sans"/>
                <w:sz w:val="20"/>
                <w:szCs w:val="20"/>
              </w:rPr>
              <w:t>/m</w:t>
            </w:r>
            <w:r w:rsidR="00A23AB3">
              <w:rPr>
                <w:rFonts w:ascii="Open Sans" w:eastAsia="Open Sans" w:hAnsi="Open Sans" w:cs="Open Sans"/>
                <w:sz w:val="20"/>
                <w:szCs w:val="20"/>
              </w:rPr>
              <w:t>m</w:t>
            </w:r>
            <w:r>
              <w:rPr>
                <w:rFonts w:ascii="Open Sans" w:eastAsia="Open Sans" w:hAnsi="Open Sans" w:cs="Open Sans"/>
                <w:sz w:val="20"/>
                <w:szCs w:val="20"/>
              </w:rPr>
              <w:t>/</w:t>
            </w:r>
            <w:proofErr w:type="spellStart"/>
            <w:r>
              <w:rPr>
                <w:rFonts w:ascii="Open Sans" w:eastAsia="Open Sans" w:hAnsi="Open Sans" w:cs="Open Sans"/>
                <w:sz w:val="20"/>
                <w:szCs w:val="20"/>
              </w:rPr>
              <w:t>a</w:t>
            </w:r>
            <w:r w:rsidR="00A23AB3">
              <w:rPr>
                <w:rFonts w:ascii="Open Sans" w:eastAsia="Open Sans" w:hAnsi="Open Sans" w:cs="Open Sans"/>
                <w:sz w:val="20"/>
                <w:szCs w:val="20"/>
              </w:rPr>
              <w:t>aaa</w:t>
            </w:r>
            <w:proofErr w:type="spellEnd"/>
            <w:r>
              <w:rPr>
                <w:rFonts w:ascii="Open Sans" w:eastAsia="Open Sans" w:hAnsi="Open Sans" w:cs="Open Sans"/>
                <w:sz w:val="20"/>
                <w:szCs w:val="20"/>
              </w:rPr>
              <w:t xml:space="preserve"> à </w:t>
            </w:r>
            <w:r w:rsidR="00CC7147">
              <w:rPr>
                <w:rFonts w:ascii="Open Sans" w:eastAsia="Open Sans" w:hAnsi="Open Sans" w:cs="Open Sans"/>
                <w:sz w:val="20"/>
                <w:szCs w:val="20"/>
              </w:rPr>
              <w:t>(</w:t>
            </w:r>
            <w:r>
              <w:rPr>
                <w:rFonts w:ascii="Open Sans" w:eastAsia="Open Sans" w:hAnsi="Open Sans" w:cs="Open Sans"/>
                <w:sz w:val="20"/>
                <w:szCs w:val="20"/>
              </w:rPr>
              <w:t>heure</w:t>
            </w:r>
            <w:r w:rsidR="00CC7147">
              <w:rPr>
                <w:rFonts w:ascii="Open Sans" w:eastAsia="Open Sans" w:hAnsi="Open Sans" w:cs="Open Sans"/>
                <w:sz w:val="20"/>
                <w:szCs w:val="20"/>
              </w:rPr>
              <w:t>)</w:t>
            </w:r>
          </w:p>
          <w:p w14:paraId="7651585D" w14:textId="483A5F46" w:rsidR="005D0D4C" w:rsidRDefault="00901D43">
            <w:pPr>
              <w:rPr>
                <w:rFonts w:ascii="Open Sans" w:eastAsia="Open Sans" w:hAnsi="Open Sans" w:cs="Open Sans"/>
                <w:sz w:val="20"/>
                <w:szCs w:val="20"/>
              </w:rPr>
            </w:pPr>
            <w:r>
              <w:rPr>
                <w:rFonts w:ascii="Open Sans" w:eastAsia="Open Sans" w:hAnsi="Open Sans" w:cs="Open Sans"/>
                <w:b/>
                <w:sz w:val="20"/>
                <w:szCs w:val="20"/>
              </w:rPr>
              <w:t xml:space="preserve">Lieu </w:t>
            </w:r>
            <w:r>
              <w:rPr>
                <w:rFonts w:ascii="Open Sans" w:eastAsia="Open Sans" w:hAnsi="Open Sans" w:cs="Open Sans"/>
                <w:sz w:val="20"/>
                <w:szCs w:val="20"/>
              </w:rPr>
              <w:t xml:space="preserve">: </w:t>
            </w:r>
            <w:r w:rsidR="006E31AF">
              <w:rPr>
                <w:rFonts w:ascii="Open Sans" w:eastAsia="Open Sans" w:hAnsi="Open Sans" w:cs="Open Sans"/>
                <w:sz w:val="20"/>
                <w:szCs w:val="20"/>
              </w:rPr>
              <w:t>…………………………………………….</w:t>
            </w:r>
          </w:p>
          <w:p w14:paraId="5738CC52" w14:textId="24278B6B" w:rsidR="005D0D4C" w:rsidRDefault="00901D43">
            <w:pPr>
              <w:rPr>
                <w:rFonts w:ascii="Open Sans" w:eastAsia="Open Sans" w:hAnsi="Open Sans" w:cs="Open Sans"/>
                <w:sz w:val="20"/>
                <w:szCs w:val="20"/>
              </w:rPr>
            </w:pPr>
            <w:r>
              <w:rPr>
                <w:rFonts w:ascii="Open Sans" w:eastAsia="Open Sans" w:hAnsi="Open Sans" w:cs="Open Sans"/>
                <w:b/>
                <w:sz w:val="20"/>
                <w:szCs w:val="20"/>
              </w:rPr>
              <w:t>Appel d’offre nº</w:t>
            </w:r>
            <w:r>
              <w:rPr>
                <w:rFonts w:ascii="Open Sans" w:eastAsia="Open Sans" w:hAnsi="Open Sans" w:cs="Open Sans"/>
                <w:sz w:val="20"/>
                <w:szCs w:val="20"/>
              </w:rPr>
              <w:t xml:space="preserve"> : </w:t>
            </w:r>
            <w:r w:rsidR="006E31AF">
              <w:rPr>
                <w:rFonts w:ascii="Open Sans" w:eastAsia="Open Sans" w:hAnsi="Open Sans" w:cs="Open Sans"/>
                <w:sz w:val="20"/>
                <w:szCs w:val="20"/>
              </w:rPr>
              <w:t>…………………………………………….</w:t>
            </w:r>
          </w:p>
          <w:p w14:paraId="0CE47B15" w14:textId="0282327B" w:rsidR="005D0D4C" w:rsidRDefault="00901D43">
            <w:pPr>
              <w:rPr>
                <w:rFonts w:ascii="Open Sans" w:eastAsia="Open Sans" w:hAnsi="Open Sans" w:cs="Open Sans"/>
                <w:sz w:val="20"/>
                <w:szCs w:val="20"/>
              </w:rPr>
            </w:pPr>
            <w:r>
              <w:rPr>
                <w:rFonts w:ascii="Open Sans" w:eastAsia="Open Sans" w:hAnsi="Open Sans" w:cs="Open Sans"/>
                <w:b/>
                <w:sz w:val="20"/>
                <w:szCs w:val="20"/>
              </w:rPr>
              <w:t>Titre du projet</w:t>
            </w:r>
            <w:r>
              <w:rPr>
                <w:rFonts w:ascii="Open Sans" w:eastAsia="Open Sans" w:hAnsi="Open Sans" w:cs="Open Sans"/>
                <w:sz w:val="20"/>
                <w:szCs w:val="20"/>
              </w:rPr>
              <w:t xml:space="preserve"> : </w:t>
            </w:r>
            <w:r w:rsidR="006E31AF">
              <w:rPr>
                <w:rFonts w:ascii="Open Sans" w:eastAsia="Open Sans" w:hAnsi="Open Sans" w:cs="Open Sans"/>
                <w:sz w:val="20"/>
                <w:szCs w:val="20"/>
              </w:rPr>
              <w:t>…………………………………………….</w:t>
            </w:r>
          </w:p>
          <w:p w14:paraId="26824E7E" w14:textId="7AE1E36F" w:rsidR="005D0D4C" w:rsidRDefault="00901D43">
            <w:pPr>
              <w:rPr>
                <w:rFonts w:ascii="Open Sans" w:eastAsia="Open Sans" w:hAnsi="Open Sans" w:cs="Open Sans"/>
                <w:b/>
                <w:sz w:val="20"/>
                <w:szCs w:val="20"/>
              </w:rPr>
            </w:pPr>
            <w:r>
              <w:rPr>
                <w:rFonts w:ascii="Open Sans" w:eastAsia="Open Sans" w:hAnsi="Open Sans" w:cs="Open Sans"/>
                <w:b/>
                <w:sz w:val="20"/>
                <w:szCs w:val="20"/>
              </w:rPr>
              <w:t xml:space="preserve">Agent responsable : </w:t>
            </w:r>
            <w:r w:rsidR="006E31AF">
              <w:rPr>
                <w:rFonts w:ascii="Open Sans" w:eastAsia="Open Sans" w:hAnsi="Open Sans" w:cs="Open Sans"/>
                <w:sz w:val="20"/>
                <w:szCs w:val="20"/>
              </w:rPr>
              <w:t>…………………………………………….</w:t>
            </w:r>
          </w:p>
          <w:p w14:paraId="02EB378F" w14:textId="77777777" w:rsidR="005D0D4C" w:rsidRDefault="005D0D4C">
            <w:pPr>
              <w:rPr>
                <w:rFonts w:ascii="Open Sans" w:eastAsia="Open Sans" w:hAnsi="Open Sans" w:cs="Open Sans"/>
                <w:sz w:val="20"/>
                <w:szCs w:val="20"/>
              </w:rPr>
            </w:pPr>
          </w:p>
        </w:tc>
        <w:tc>
          <w:tcPr>
            <w:tcW w:w="5310" w:type="dxa"/>
            <w:tcBorders>
              <w:top w:val="dotted" w:sz="8" w:space="0" w:color="000000"/>
              <w:left w:val="dotted" w:sz="8" w:space="0" w:color="000000"/>
              <w:bottom w:val="dotted" w:sz="8" w:space="0" w:color="FFFFFF"/>
              <w:right w:val="dotted" w:sz="8" w:space="0" w:color="000000"/>
            </w:tcBorders>
            <w:shd w:val="clear" w:color="auto" w:fill="auto"/>
            <w:tcMar>
              <w:top w:w="100" w:type="dxa"/>
              <w:left w:w="100" w:type="dxa"/>
              <w:bottom w:w="100" w:type="dxa"/>
              <w:right w:w="100" w:type="dxa"/>
            </w:tcMar>
          </w:tcPr>
          <w:p w14:paraId="07E6FDC8" w14:textId="77FFE07E" w:rsidR="005D0D4C" w:rsidRDefault="00901D43">
            <w:pPr>
              <w:rPr>
                <w:rFonts w:ascii="Open Sans" w:eastAsia="Open Sans" w:hAnsi="Open Sans" w:cs="Open Sans"/>
                <w:sz w:val="20"/>
                <w:szCs w:val="20"/>
              </w:rPr>
            </w:pPr>
            <w:r>
              <w:rPr>
                <w:rFonts w:ascii="Open Sans" w:eastAsia="Open Sans" w:hAnsi="Open Sans" w:cs="Open Sans"/>
                <w:b/>
                <w:sz w:val="20"/>
                <w:szCs w:val="20"/>
              </w:rPr>
              <w:t>Adjudicataire</w:t>
            </w:r>
            <w:r>
              <w:rPr>
                <w:rFonts w:ascii="Open Sans" w:eastAsia="Open Sans" w:hAnsi="Open Sans" w:cs="Open Sans"/>
                <w:sz w:val="20"/>
                <w:szCs w:val="20"/>
              </w:rPr>
              <w:t xml:space="preserve"> : </w:t>
            </w:r>
            <w:r w:rsidR="006E31AF">
              <w:rPr>
                <w:rFonts w:ascii="Open Sans" w:eastAsia="Open Sans" w:hAnsi="Open Sans" w:cs="Open Sans"/>
                <w:sz w:val="20"/>
                <w:szCs w:val="20"/>
              </w:rPr>
              <w:t>…………………………………………….</w:t>
            </w:r>
          </w:p>
          <w:p w14:paraId="5F553E75" w14:textId="7200BF27" w:rsidR="005D0D4C" w:rsidRDefault="00901D43">
            <w:pPr>
              <w:rPr>
                <w:rFonts w:ascii="Open Sans" w:eastAsia="Open Sans" w:hAnsi="Open Sans" w:cs="Open Sans"/>
                <w:sz w:val="20"/>
                <w:szCs w:val="20"/>
              </w:rPr>
            </w:pPr>
            <w:r>
              <w:rPr>
                <w:rFonts w:ascii="Open Sans" w:eastAsia="Open Sans" w:hAnsi="Open Sans" w:cs="Open Sans"/>
                <w:b/>
                <w:sz w:val="20"/>
                <w:szCs w:val="20"/>
              </w:rPr>
              <w:t>Contrat/entente nº</w:t>
            </w:r>
            <w:r>
              <w:rPr>
                <w:rFonts w:ascii="Open Sans" w:eastAsia="Open Sans" w:hAnsi="Open Sans" w:cs="Open Sans"/>
                <w:sz w:val="20"/>
                <w:szCs w:val="20"/>
              </w:rPr>
              <w:t xml:space="preserve"> : </w:t>
            </w:r>
            <w:r w:rsidR="006E31AF">
              <w:rPr>
                <w:rFonts w:ascii="Open Sans" w:eastAsia="Open Sans" w:hAnsi="Open Sans" w:cs="Open Sans"/>
                <w:sz w:val="20"/>
                <w:szCs w:val="20"/>
              </w:rPr>
              <w:t>…………………………………………….</w:t>
            </w:r>
          </w:p>
          <w:p w14:paraId="7B202EF6" w14:textId="4C072F91" w:rsidR="005D0D4C" w:rsidRDefault="00901D43">
            <w:pPr>
              <w:rPr>
                <w:rFonts w:ascii="Open Sans" w:eastAsia="Open Sans" w:hAnsi="Open Sans" w:cs="Open Sans"/>
                <w:sz w:val="20"/>
                <w:szCs w:val="20"/>
              </w:rPr>
            </w:pPr>
            <w:r>
              <w:rPr>
                <w:rFonts w:ascii="Open Sans" w:eastAsia="Open Sans" w:hAnsi="Open Sans" w:cs="Open Sans"/>
                <w:b/>
                <w:sz w:val="20"/>
                <w:szCs w:val="20"/>
              </w:rPr>
              <w:t>Montant d’octroi</w:t>
            </w:r>
            <w:r>
              <w:rPr>
                <w:rFonts w:ascii="Open Sans" w:eastAsia="Open Sans" w:hAnsi="Open Sans" w:cs="Open Sans"/>
                <w:sz w:val="20"/>
                <w:szCs w:val="20"/>
              </w:rPr>
              <w:t xml:space="preserve"> : </w:t>
            </w:r>
            <w:r w:rsidR="006E31AF">
              <w:rPr>
                <w:rFonts w:ascii="Open Sans" w:eastAsia="Open Sans" w:hAnsi="Open Sans" w:cs="Open Sans"/>
                <w:sz w:val="20"/>
                <w:szCs w:val="20"/>
              </w:rPr>
              <w:t>…………………………………………….</w:t>
            </w:r>
          </w:p>
          <w:p w14:paraId="45AF6C6C" w14:textId="2BDC43A6" w:rsidR="005D0D4C" w:rsidRDefault="00901D43">
            <w:pPr>
              <w:rPr>
                <w:rFonts w:ascii="Open Sans" w:eastAsia="Open Sans" w:hAnsi="Open Sans" w:cs="Open Sans"/>
                <w:sz w:val="20"/>
                <w:szCs w:val="20"/>
              </w:rPr>
            </w:pPr>
            <w:r>
              <w:rPr>
                <w:rFonts w:ascii="Open Sans" w:eastAsia="Open Sans" w:hAnsi="Open Sans" w:cs="Open Sans"/>
                <w:b/>
                <w:sz w:val="20"/>
                <w:szCs w:val="20"/>
              </w:rPr>
              <w:t xml:space="preserve">Date de début </w:t>
            </w:r>
            <w:r>
              <w:rPr>
                <w:rFonts w:ascii="Open Sans" w:eastAsia="Open Sans" w:hAnsi="Open Sans" w:cs="Open Sans"/>
                <w:sz w:val="20"/>
                <w:szCs w:val="20"/>
              </w:rPr>
              <w:t xml:space="preserve">: </w:t>
            </w:r>
            <w:r w:rsidR="006E31AF">
              <w:rPr>
                <w:rFonts w:ascii="Open Sans" w:eastAsia="Open Sans" w:hAnsi="Open Sans" w:cs="Open Sans"/>
                <w:sz w:val="20"/>
                <w:szCs w:val="20"/>
              </w:rPr>
              <w:t>…………………………………………….</w:t>
            </w:r>
          </w:p>
          <w:p w14:paraId="2B0FCD93" w14:textId="197784E3" w:rsidR="005D0D4C" w:rsidRDefault="00901D43">
            <w:pPr>
              <w:rPr>
                <w:rFonts w:ascii="Open Sans" w:eastAsia="Open Sans" w:hAnsi="Open Sans" w:cs="Open Sans"/>
                <w:sz w:val="20"/>
                <w:szCs w:val="20"/>
              </w:rPr>
            </w:pPr>
            <w:r>
              <w:rPr>
                <w:rFonts w:ascii="Open Sans" w:eastAsia="Open Sans" w:hAnsi="Open Sans" w:cs="Open Sans"/>
                <w:b/>
                <w:sz w:val="20"/>
                <w:szCs w:val="20"/>
              </w:rPr>
              <w:t>Date de fin</w:t>
            </w:r>
            <w:r>
              <w:rPr>
                <w:rFonts w:ascii="Open Sans" w:eastAsia="Open Sans" w:hAnsi="Open Sans" w:cs="Open Sans"/>
                <w:sz w:val="20"/>
                <w:szCs w:val="20"/>
              </w:rPr>
              <w:t xml:space="preserve"> : </w:t>
            </w:r>
            <w:r w:rsidR="006E31AF">
              <w:rPr>
                <w:rFonts w:ascii="Open Sans" w:eastAsia="Open Sans" w:hAnsi="Open Sans" w:cs="Open Sans"/>
                <w:sz w:val="20"/>
                <w:szCs w:val="20"/>
              </w:rPr>
              <w:t>…………………………………………….</w:t>
            </w:r>
          </w:p>
          <w:p w14:paraId="2E8AE0B1" w14:textId="22E89F5A" w:rsidR="005D0D4C" w:rsidRDefault="00901D43">
            <w:pPr>
              <w:rPr>
                <w:rFonts w:ascii="Open Sans" w:eastAsia="Open Sans" w:hAnsi="Open Sans" w:cs="Open Sans"/>
                <w:b/>
                <w:sz w:val="20"/>
                <w:szCs w:val="20"/>
              </w:rPr>
            </w:pPr>
            <w:r>
              <w:rPr>
                <w:rFonts w:ascii="Open Sans" w:eastAsia="Open Sans" w:hAnsi="Open Sans" w:cs="Open Sans"/>
                <w:b/>
                <w:sz w:val="20"/>
                <w:szCs w:val="20"/>
              </w:rPr>
              <w:t xml:space="preserve">Contact fournisseur : </w:t>
            </w:r>
            <w:r w:rsidR="006E31AF">
              <w:rPr>
                <w:rFonts w:ascii="Open Sans" w:eastAsia="Open Sans" w:hAnsi="Open Sans" w:cs="Open Sans"/>
                <w:sz w:val="20"/>
                <w:szCs w:val="20"/>
              </w:rPr>
              <w:t>………………………………………</w:t>
            </w:r>
            <w:proofErr w:type="gramStart"/>
            <w:r w:rsidR="006E31AF">
              <w:rPr>
                <w:rFonts w:ascii="Open Sans" w:eastAsia="Open Sans" w:hAnsi="Open Sans" w:cs="Open Sans"/>
                <w:sz w:val="20"/>
                <w:szCs w:val="20"/>
              </w:rPr>
              <w:t>…….</w:t>
            </w:r>
            <w:proofErr w:type="gramEnd"/>
          </w:p>
        </w:tc>
      </w:tr>
      <w:tr w:rsidR="005D0D4C" w14:paraId="01479CAA" w14:textId="77777777">
        <w:trPr>
          <w:trHeight w:val="400"/>
        </w:trPr>
        <w:tc>
          <w:tcPr>
            <w:tcW w:w="10635" w:type="dxa"/>
            <w:gridSpan w:val="2"/>
            <w:tcBorders>
              <w:top w:val="dotted" w:sz="8" w:space="0" w:color="FFFFFF"/>
              <w:left w:val="dotted" w:sz="8" w:space="0" w:color="FFFFFF"/>
              <w:bottom w:val="dotted" w:sz="8" w:space="0" w:color="FFFFFF"/>
              <w:right w:val="dotted" w:sz="8" w:space="0" w:color="FFFFFF"/>
            </w:tcBorders>
            <w:shd w:val="clear" w:color="auto" w:fill="666666"/>
            <w:tcMar>
              <w:top w:w="100" w:type="dxa"/>
              <w:left w:w="100" w:type="dxa"/>
              <w:bottom w:w="100" w:type="dxa"/>
              <w:right w:w="100" w:type="dxa"/>
            </w:tcMar>
          </w:tcPr>
          <w:p w14:paraId="4290BEC9" w14:textId="77777777" w:rsidR="005D0D4C" w:rsidRDefault="00901D43">
            <w:pPr>
              <w:jc w:val="center"/>
              <w:rPr>
                <w:rFonts w:ascii="Open Sans" w:eastAsia="Open Sans" w:hAnsi="Open Sans" w:cs="Open Sans"/>
                <w:b/>
                <w:color w:val="FFFFFF"/>
                <w:sz w:val="20"/>
                <w:szCs w:val="20"/>
              </w:rPr>
            </w:pPr>
            <w:r>
              <w:rPr>
                <w:rFonts w:ascii="Open Sans" w:eastAsia="Open Sans" w:hAnsi="Open Sans" w:cs="Open Sans"/>
                <w:b/>
                <w:color w:val="FFFFFF"/>
                <w:sz w:val="20"/>
                <w:szCs w:val="20"/>
              </w:rPr>
              <w:t>Participants (Nom, Fonction, Organisme)</w:t>
            </w:r>
          </w:p>
        </w:tc>
      </w:tr>
      <w:tr w:rsidR="005D0D4C" w14:paraId="6A05A809" w14:textId="77777777">
        <w:trPr>
          <w:trHeight w:val="832"/>
        </w:trPr>
        <w:tc>
          <w:tcPr>
            <w:tcW w:w="5325" w:type="dxa"/>
            <w:tcBorders>
              <w:top w:val="dotted" w:sz="8" w:space="0" w:color="FFFFFF"/>
              <w:left w:val="dotted" w:sz="8" w:space="0" w:color="000000"/>
              <w:bottom w:val="dotted" w:sz="8" w:space="0" w:color="000000"/>
              <w:right w:val="dotted" w:sz="8" w:space="0" w:color="000000"/>
            </w:tcBorders>
            <w:shd w:val="clear" w:color="auto" w:fill="auto"/>
            <w:tcMar>
              <w:top w:w="100" w:type="dxa"/>
              <w:left w:w="100" w:type="dxa"/>
              <w:bottom w:w="100" w:type="dxa"/>
              <w:right w:w="100" w:type="dxa"/>
            </w:tcMar>
          </w:tcPr>
          <w:p w14:paraId="5A39BBE3" w14:textId="77777777" w:rsidR="005D0D4C" w:rsidRDefault="005D0D4C">
            <w:pPr>
              <w:spacing w:line="240" w:lineRule="auto"/>
              <w:rPr>
                <w:rFonts w:ascii="Open Sans" w:eastAsia="Open Sans" w:hAnsi="Open Sans" w:cs="Open Sans"/>
                <w:sz w:val="20"/>
                <w:szCs w:val="20"/>
              </w:rPr>
            </w:pPr>
          </w:p>
          <w:p w14:paraId="41C8F396" w14:textId="77777777" w:rsidR="005D0D4C" w:rsidRDefault="005D0D4C">
            <w:pPr>
              <w:spacing w:line="240" w:lineRule="auto"/>
              <w:rPr>
                <w:rFonts w:ascii="Open Sans" w:eastAsia="Open Sans" w:hAnsi="Open Sans" w:cs="Open Sans"/>
                <w:sz w:val="20"/>
                <w:szCs w:val="20"/>
              </w:rPr>
            </w:pPr>
          </w:p>
          <w:p w14:paraId="72A3D3EC" w14:textId="77777777" w:rsidR="005D0D4C" w:rsidRDefault="005D0D4C">
            <w:pPr>
              <w:spacing w:line="240" w:lineRule="auto"/>
              <w:rPr>
                <w:rFonts w:ascii="Open Sans" w:eastAsia="Open Sans" w:hAnsi="Open Sans" w:cs="Open Sans"/>
                <w:sz w:val="20"/>
                <w:szCs w:val="20"/>
              </w:rPr>
            </w:pPr>
          </w:p>
          <w:p w14:paraId="0D0B940D" w14:textId="77777777" w:rsidR="005D0D4C" w:rsidRDefault="005D0D4C">
            <w:pPr>
              <w:spacing w:line="240" w:lineRule="auto"/>
              <w:rPr>
                <w:rFonts w:ascii="Open Sans" w:eastAsia="Open Sans" w:hAnsi="Open Sans" w:cs="Open Sans"/>
                <w:sz w:val="20"/>
                <w:szCs w:val="20"/>
              </w:rPr>
            </w:pPr>
          </w:p>
          <w:p w14:paraId="5C8413D5" w14:textId="77777777" w:rsidR="005D0D4C" w:rsidRDefault="005D0D4C">
            <w:pPr>
              <w:spacing w:line="240" w:lineRule="auto"/>
              <w:rPr>
                <w:rFonts w:ascii="Open Sans" w:eastAsia="Open Sans" w:hAnsi="Open Sans" w:cs="Open Sans"/>
                <w:sz w:val="20"/>
                <w:szCs w:val="20"/>
              </w:rPr>
            </w:pPr>
          </w:p>
          <w:p w14:paraId="72733076" w14:textId="77777777" w:rsidR="001C0A33" w:rsidRDefault="001C0A33">
            <w:pPr>
              <w:spacing w:line="240" w:lineRule="auto"/>
              <w:rPr>
                <w:rFonts w:ascii="Open Sans" w:eastAsia="Open Sans" w:hAnsi="Open Sans" w:cs="Open Sans"/>
                <w:sz w:val="20"/>
                <w:szCs w:val="20"/>
              </w:rPr>
            </w:pPr>
          </w:p>
          <w:p w14:paraId="38551B34" w14:textId="77777777" w:rsidR="001C0A33" w:rsidRDefault="001C0A33">
            <w:pPr>
              <w:spacing w:line="240" w:lineRule="auto"/>
              <w:rPr>
                <w:rFonts w:ascii="Open Sans" w:eastAsia="Open Sans" w:hAnsi="Open Sans" w:cs="Open Sans"/>
                <w:sz w:val="20"/>
                <w:szCs w:val="20"/>
              </w:rPr>
            </w:pPr>
          </w:p>
          <w:p w14:paraId="351B119E" w14:textId="77777777" w:rsidR="001C0A33" w:rsidRDefault="001C0A33">
            <w:pPr>
              <w:spacing w:line="240" w:lineRule="auto"/>
              <w:rPr>
                <w:rFonts w:ascii="Open Sans" w:eastAsia="Open Sans" w:hAnsi="Open Sans" w:cs="Open Sans"/>
                <w:sz w:val="20"/>
                <w:szCs w:val="20"/>
              </w:rPr>
            </w:pPr>
          </w:p>
          <w:p w14:paraId="3EED8872" w14:textId="77777777" w:rsidR="001C0A33" w:rsidRDefault="001C0A33">
            <w:pPr>
              <w:spacing w:line="240" w:lineRule="auto"/>
              <w:rPr>
                <w:rFonts w:ascii="Open Sans" w:eastAsia="Open Sans" w:hAnsi="Open Sans" w:cs="Open Sans"/>
                <w:sz w:val="20"/>
                <w:szCs w:val="20"/>
              </w:rPr>
            </w:pPr>
          </w:p>
          <w:p w14:paraId="251301E2" w14:textId="77777777" w:rsidR="001C0A33" w:rsidRDefault="001C0A33">
            <w:pPr>
              <w:spacing w:line="240" w:lineRule="auto"/>
              <w:rPr>
                <w:rFonts w:ascii="Open Sans" w:eastAsia="Open Sans" w:hAnsi="Open Sans" w:cs="Open Sans"/>
                <w:sz w:val="20"/>
                <w:szCs w:val="20"/>
              </w:rPr>
            </w:pPr>
          </w:p>
          <w:p w14:paraId="4745150D" w14:textId="77777777" w:rsidR="001C0A33" w:rsidRDefault="001C0A33">
            <w:pPr>
              <w:spacing w:line="240" w:lineRule="auto"/>
              <w:rPr>
                <w:rFonts w:ascii="Open Sans" w:eastAsia="Open Sans" w:hAnsi="Open Sans" w:cs="Open Sans"/>
                <w:sz w:val="20"/>
                <w:szCs w:val="20"/>
              </w:rPr>
            </w:pPr>
          </w:p>
          <w:p w14:paraId="409D7519" w14:textId="77777777" w:rsidR="001C0A33" w:rsidRDefault="001C0A33">
            <w:pPr>
              <w:spacing w:line="240" w:lineRule="auto"/>
              <w:rPr>
                <w:rFonts w:ascii="Open Sans" w:eastAsia="Open Sans" w:hAnsi="Open Sans" w:cs="Open Sans"/>
                <w:sz w:val="20"/>
                <w:szCs w:val="20"/>
              </w:rPr>
            </w:pPr>
          </w:p>
          <w:p w14:paraId="2ED74CBE" w14:textId="77777777" w:rsidR="001C0A33" w:rsidRDefault="001C0A33">
            <w:pPr>
              <w:spacing w:line="240" w:lineRule="auto"/>
              <w:rPr>
                <w:rFonts w:ascii="Open Sans" w:eastAsia="Open Sans" w:hAnsi="Open Sans" w:cs="Open Sans"/>
                <w:sz w:val="20"/>
                <w:szCs w:val="20"/>
              </w:rPr>
            </w:pPr>
          </w:p>
          <w:p w14:paraId="05AC5231" w14:textId="77777777" w:rsidR="001C0A33" w:rsidRDefault="001C0A33">
            <w:pPr>
              <w:spacing w:line="240" w:lineRule="auto"/>
              <w:rPr>
                <w:rFonts w:ascii="Open Sans" w:eastAsia="Open Sans" w:hAnsi="Open Sans" w:cs="Open Sans"/>
                <w:sz w:val="20"/>
                <w:szCs w:val="20"/>
              </w:rPr>
            </w:pPr>
          </w:p>
          <w:p w14:paraId="0E27B00A" w14:textId="77777777" w:rsidR="001C0A33" w:rsidRDefault="001C0A33">
            <w:pPr>
              <w:spacing w:line="240" w:lineRule="auto"/>
              <w:rPr>
                <w:rFonts w:ascii="Open Sans" w:eastAsia="Open Sans" w:hAnsi="Open Sans" w:cs="Open Sans"/>
                <w:sz w:val="20"/>
                <w:szCs w:val="20"/>
              </w:rPr>
            </w:pPr>
          </w:p>
        </w:tc>
        <w:tc>
          <w:tcPr>
            <w:tcW w:w="5310" w:type="dxa"/>
            <w:tcBorders>
              <w:top w:val="dotted" w:sz="8" w:space="0" w:color="FFFFFF"/>
              <w:left w:val="dotted" w:sz="8" w:space="0" w:color="000000"/>
              <w:bottom w:val="dotted" w:sz="8" w:space="0" w:color="000000"/>
              <w:right w:val="dotted" w:sz="8" w:space="0" w:color="000000"/>
            </w:tcBorders>
            <w:shd w:val="clear" w:color="auto" w:fill="auto"/>
            <w:tcMar>
              <w:top w:w="100" w:type="dxa"/>
              <w:left w:w="100" w:type="dxa"/>
              <w:bottom w:w="100" w:type="dxa"/>
              <w:right w:w="100" w:type="dxa"/>
            </w:tcMar>
          </w:tcPr>
          <w:p w14:paraId="60061E4C" w14:textId="77777777" w:rsidR="005D0D4C" w:rsidRDefault="005D0D4C">
            <w:pPr>
              <w:rPr>
                <w:rFonts w:ascii="Open Sans" w:eastAsia="Open Sans" w:hAnsi="Open Sans" w:cs="Open Sans"/>
                <w:sz w:val="20"/>
                <w:szCs w:val="20"/>
              </w:rPr>
            </w:pPr>
          </w:p>
          <w:p w14:paraId="44EAFD9C" w14:textId="77777777" w:rsidR="005D0D4C" w:rsidRDefault="005D0D4C">
            <w:pPr>
              <w:rPr>
                <w:rFonts w:ascii="Open Sans" w:eastAsia="Open Sans" w:hAnsi="Open Sans" w:cs="Open Sans"/>
                <w:sz w:val="20"/>
                <w:szCs w:val="20"/>
              </w:rPr>
            </w:pPr>
          </w:p>
          <w:p w14:paraId="4B94D5A5" w14:textId="77777777" w:rsidR="005D0D4C" w:rsidRDefault="005D0D4C">
            <w:pPr>
              <w:rPr>
                <w:rFonts w:ascii="Open Sans" w:eastAsia="Open Sans" w:hAnsi="Open Sans" w:cs="Open Sans"/>
                <w:sz w:val="20"/>
                <w:szCs w:val="20"/>
              </w:rPr>
            </w:pPr>
          </w:p>
          <w:p w14:paraId="3DEEC669" w14:textId="77777777" w:rsidR="005D0D4C" w:rsidRDefault="005D0D4C">
            <w:pPr>
              <w:rPr>
                <w:rFonts w:ascii="Open Sans" w:eastAsia="Open Sans" w:hAnsi="Open Sans" w:cs="Open Sans"/>
                <w:sz w:val="20"/>
                <w:szCs w:val="20"/>
              </w:rPr>
            </w:pPr>
          </w:p>
          <w:p w14:paraId="63222BFC" w14:textId="77777777" w:rsidR="005D0D4C" w:rsidRDefault="005D0D4C">
            <w:pPr>
              <w:rPr>
                <w:rFonts w:ascii="Open Sans" w:eastAsia="Open Sans" w:hAnsi="Open Sans" w:cs="Open Sans"/>
                <w:sz w:val="20"/>
                <w:szCs w:val="20"/>
              </w:rPr>
            </w:pPr>
          </w:p>
          <w:p w14:paraId="24E0CDD2" w14:textId="77777777" w:rsidR="009C5CA8" w:rsidRDefault="009C5CA8">
            <w:pPr>
              <w:rPr>
                <w:rFonts w:ascii="Open Sans" w:eastAsia="Open Sans" w:hAnsi="Open Sans" w:cs="Open Sans"/>
                <w:sz w:val="20"/>
                <w:szCs w:val="20"/>
              </w:rPr>
            </w:pPr>
          </w:p>
          <w:p w14:paraId="6854DAA8" w14:textId="77777777" w:rsidR="009C5CA8" w:rsidRDefault="009C5CA8">
            <w:pPr>
              <w:rPr>
                <w:rFonts w:ascii="Open Sans" w:eastAsia="Open Sans" w:hAnsi="Open Sans" w:cs="Open Sans"/>
                <w:sz w:val="20"/>
                <w:szCs w:val="20"/>
              </w:rPr>
            </w:pPr>
          </w:p>
          <w:p w14:paraId="55565372" w14:textId="77777777" w:rsidR="009C5CA8" w:rsidRDefault="009C5CA8">
            <w:pPr>
              <w:rPr>
                <w:rFonts w:ascii="Open Sans" w:eastAsia="Open Sans" w:hAnsi="Open Sans" w:cs="Open Sans"/>
                <w:sz w:val="20"/>
                <w:szCs w:val="20"/>
              </w:rPr>
            </w:pPr>
          </w:p>
          <w:p w14:paraId="11AF1412" w14:textId="77777777" w:rsidR="009C5CA8" w:rsidRDefault="009C5CA8">
            <w:pPr>
              <w:rPr>
                <w:rFonts w:ascii="Open Sans" w:eastAsia="Open Sans" w:hAnsi="Open Sans" w:cs="Open Sans"/>
                <w:sz w:val="20"/>
                <w:szCs w:val="20"/>
              </w:rPr>
            </w:pPr>
          </w:p>
          <w:p w14:paraId="49436A48" w14:textId="77777777" w:rsidR="009C5CA8" w:rsidRDefault="009C5CA8">
            <w:pPr>
              <w:rPr>
                <w:rFonts w:ascii="Open Sans" w:eastAsia="Open Sans" w:hAnsi="Open Sans" w:cs="Open Sans"/>
                <w:sz w:val="20"/>
                <w:szCs w:val="20"/>
              </w:rPr>
            </w:pPr>
          </w:p>
          <w:p w14:paraId="3656B9AB" w14:textId="77777777" w:rsidR="009C5CA8" w:rsidRDefault="009C5CA8">
            <w:pPr>
              <w:rPr>
                <w:rFonts w:ascii="Open Sans" w:eastAsia="Open Sans" w:hAnsi="Open Sans" w:cs="Open Sans"/>
                <w:sz w:val="20"/>
                <w:szCs w:val="20"/>
              </w:rPr>
            </w:pPr>
          </w:p>
        </w:tc>
      </w:tr>
    </w:tbl>
    <w:p w14:paraId="52FC889B" w14:textId="77777777" w:rsidR="009C5CA8" w:rsidRDefault="009C5CA8">
      <w:r>
        <w:br w:type="page"/>
      </w:r>
    </w:p>
    <w:tbl>
      <w:tblPr>
        <w:tblStyle w:val="a1"/>
        <w:tblW w:w="10635" w:type="dxa"/>
        <w:tblInd w:w="-6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85"/>
        <w:gridCol w:w="1275"/>
        <w:gridCol w:w="6975"/>
      </w:tblGrid>
      <w:tr w:rsidR="005D0D4C" w14:paraId="4137D1C1" w14:textId="77777777" w:rsidTr="0AFE10D1">
        <w:trPr>
          <w:trHeight w:val="420"/>
        </w:trPr>
        <w:tc>
          <w:tcPr>
            <w:tcW w:w="10635" w:type="dxa"/>
            <w:gridSpan w:val="3"/>
            <w:tcBorders>
              <w:top w:val="dotted" w:sz="8" w:space="0" w:color="FFFFFF" w:themeColor="background1"/>
              <w:left w:val="dotted" w:sz="8" w:space="0" w:color="FFFFFF" w:themeColor="background1"/>
              <w:bottom w:val="dotted" w:sz="8" w:space="0" w:color="FFFFFF" w:themeColor="background1"/>
              <w:right w:val="dotted" w:sz="8" w:space="0" w:color="FFFFFF" w:themeColor="background1"/>
            </w:tcBorders>
            <w:shd w:val="clear" w:color="auto" w:fill="666666"/>
            <w:tcMar>
              <w:top w:w="100" w:type="dxa"/>
              <w:left w:w="100" w:type="dxa"/>
              <w:bottom w:w="100" w:type="dxa"/>
              <w:right w:w="100" w:type="dxa"/>
            </w:tcMar>
          </w:tcPr>
          <w:p w14:paraId="64F7363E" w14:textId="46CD7489" w:rsidR="005D0D4C" w:rsidRDefault="00901D43">
            <w:pPr>
              <w:widowControl w:val="0"/>
              <w:pBdr>
                <w:top w:val="nil"/>
                <w:left w:val="nil"/>
                <w:bottom w:val="nil"/>
                <w:right w:val="nil"/>
                <w:between w:val="nil"/>
              </w:pBdr>
              <w:spacing w:line="240" w:lineRule="auto"/>
              <w:jc w:val="center"/>
              <w:rPr>
                <w:rFonts w:ascii="Open Sans" w:eastAsia="Open Sans" w:hAnsi="Open Sans" w:cs="Open Sans"/>
                <w:b/>
                <w:color w:val="FFFFFF"/>
                <w:sz w:val="20"/>
                <w:szCs w:val="20"/>
              </w:rPr>
            </w:pPr>
            <w:r>
              <w:rPr>
                <w:rFonts w:ascii="Open Sans" w:eastAsia="Open Sans" w:hAnsi="Open Sans" w:cs="Open Sans"/>
                <w:b/>
                <w:color w:val="FFFFFF"/>
                <w:sz w:val="20"/>
                <w:szCs w:val="20"/>
              </w:rPr>
              <w:lastRenderedPageBreak/>
              <w:t>ORDRE DU JOUR</w:t>
            </w:r>
          </w:p>
        </w:tc>
      </w:tr>
      <w:tr w:rsidR="005D0D4C" w14:paraId="78838549" w14:textId="77777777" w:rsidTr="0AFE10D1">
        <w:trPr>
          <w:trHeight w:val="420"/>
        </w:trPr>
        <w:tc>
          <w:tcPr>
            <w:tcW w:w="2385" w:type="dxa"/>
            <w:tcBorders>
              <w:top w:val="dotted" w:sz="8" w:space="0" w:color="FFFFFF" w:themeColor="background1"/>
              <w:left w:val="dotted" w:sz="8" w:space="0" w:color="FFFFFF" w:themeColor="background1"/>
              <w:bottom w:val="dotted" w:sz="8" w:space="0" w:color="FFFFFF" w:themeColor="background1"/>
              <w:right w:val="dotted" w:sz="8" w:space="0" w:color="FFFFFF" w:themeColor="background1"/>
            </w:tcBorders>
            <w:shd w:val="clear" w:color="auto" w:fill="666666"/>
            <w:tcMar>
              <w:top w:w="100" w:type="dxa"/>
              <w:left w:w="100" w:type="dxa"/>
              <w:bottom w:w="100" w:type="dxa"/>
              <w:right w:w="100" w:type="dxa"/>
            </w:tcMar>
          </w:tcPr>
          <w:p w14:paraId="09A69B41" w14:textId="77777777" w:rsidR="005D0D4C" w:rsidRDefault="00901D43">
            <w:pPr>
              <w:widowControl w:val="0"/>
              <w:pBdr>
                <w:top w:val="nil"/>
                <w:left w:val="nil"/>
                <w:bottom w:val="nil"/>
                <w:right w:val="nil"/>
                <w:between w:val="nil"/>
              </w:pBdr>
              <w:spacing w:line="240" w:lineRule="auto"/>
              <w:jc w:val="center"/>
              <w:rPr>
                <w:rFonts w:ascii="Open Sans" w:eastAsia="Open Sans" w:hAnsi="Open Sans" w:cs="Open Sans"/>
                <w:b/>
                <w:color w:val="FFFFFF"/>
                <w:sz w:val="20"/>
                <w:szCs w:val="20"/>
              </w:rPr>
            </w:pPr>
            <w:r>
              <w:rPr>
                <w:rFonts w:ascii="Open Sans" w:eastAsia="Open Sans" w:hAnsi="Open Sans" w:cs="Open Sans"/>
                <w:b/>
                <w:color w:val="FFFFFF"/>
                <w:sz w:val="20"/>
                <w:szCs w:val="20"/>
              </w:rPr>
              <w:t>SUJETS</w:t>
            </w:r>
          </w:p>
        </w:tc>
        <w:tc>
          <w:tcPr>
            <w:tcW w:w="1275" w:type="dxa"/>
            <w:tcBorders>
              <w:top w:val="dotted" w:sz="8" w:space="0" w:color="FFFFFF" w:themeColor="background1"/>
              <w:left w:val="dotted" w:sz="8" w:space="0" w:color="FFFFFF" w:themeColor="background1"/>
              <w:bottom w:val="dotted" w:sz="8" w:space="0" w:color="FFFFFF" w:themeColor="background1"/>
              <w:right w:val="dotted" w:sz="8" w:space="0" w:color="FFFFFF" w:themeColor="background1"/>
            </w:tcBorders>
            <w:shd w:val="clear" w:color="auto" w:fill="666666"/>
            <w:tcMar>
              <w:top w:w="100" w:type="dxa"/>
              <w:left w:w="100" w:type="dxa"/>
              <w:bottom w:w="100" w:type="dxa"/>
              <w:right w:w="100" w:type="dxa"/>
            </w:tcMar>
          </w:tcPr>
          <w:p w14:paraId="07CCCC5C" w14:textId="77777777" w:rsidR="005D0D4C" w:rsidRDefault="00901D43">
            <w:pPr>
              <w:jc w:val="center"/>
              <w:rPr>
                <w:rFonts w:ascii="Open Sans" w:eastAsia="Open Sans" w:hAnsi="Open Sans" w:cs="Open Sans"/>
                <w:b/>
                <w:color w:val="FFFFFF"/>
                <w:sz w:val="20"/>
                <w:szCs w:val="20"/>
              </w:rPr>
            </w:pPr>
            <w:r>
              <w:rPr>
                <w:rFonts w:ascii="Open Sans" w:eastAsia="Open Sans" w:hAnsi="Open Sans" w:cs="Open Sans"/>
                <w:b/>
                <w:color w:val="FFFFFF"/>
                <w:sz w:val="20"/>
                <w:szCs w:val="20"/>
              </w:rPr>
              <w:t>Nº CLAUSE</w:t>
            </w:r>
          </w:p>
        </w:tc>
        <w:tc>
          <w:tcPr>
            <w:tcW w:w="6975" w:type="dxa"/>
            <w:tcBorders>
              <w:top w:val="dotted" w:sz="8" w:space="0" w:color="FFFFFF" w:themeColor="background1"/>
              <w:left w:val="dotted" w:sz="8" w:space="0" w:color="FFFFFF" w:themeColor="background1"/>
              <w:bottom w:val="dotted" w:sz="8" w:space="0" w:color="FFFFFF" w:themeColor="background1"/>
              <w:right w:val="dotted" w:sz="8" w:space="0" w:color="FFFFFF" w:themeColor="background1"/>
            </w:tcBorders>
            <w:shd w:val="clear" w:color="auto" w:fill="666666"/>
            <w:tcMar>
              <w:top w:w="100" w:type="dxa"/>
              <w:left w:w="100" w:type="dxa"/>
              <w:bottom w:w="100" w:type="dxa"/>
              <w:right w:w="100" w:type="dxa"/>
            </w:tcMar>
          </w:tcPr>
          <w:p w14:paraId="14F26E0C" w14:textId="77777777" w:rsidR="005D0D4C" w:rsidRDefault="00901D43">
            <w:pPr>
              <w:widowControl w:val="0"/>
              <w:spacing w:line="240" w:lineRule="auto"/>
              <w:jc w:val="center"/>
              <w:rPr>
                <w:rFonts w:ascii="Open Sans" w:eastAsia="Open Sans" w:hAnsi="Open Sans" w:cs="Open Sans"/>
                <w:b/>
                <w:color w:val="FFFFFF"/>
                <w:sz w:val="20"/>
                <w:szCs w:val="20"/>
              </w:rPr>
            </w:pPr>
            <w:r>
              <w:rPr>
                <w:rFonts w:ascii="Open Sans" w:eastAsia="Open Sans" w:hAnsi="Open Sans" w:cs="Open Sans"/>
                <w:b/>
                <w:color w:val="FFFFFF"/>
                <w:sz w:val="20"/>
                <w:szCs w:val="20"/>
              </w:rPr>
              <w:t>COMMENTAIRES</w:t>
            </w:r>
          </w:p>
        </w:tc>
      </w:tr>
      <w:tr w:rsidR="005D0D4C" w14:paraId="13A3BEE0" w14:textId="77777777" w:rsidTr="0AFE10D1">
        <w:trPr>
          <w:trHeight w:val="420"/>
        </w:trPr>
        <w:tc>
          <w:tcPr>
            <w:tcW w:w="2385" w:type="dxa"/>
            <w:tcBorders>
              <w:top w:val="dotted" w:sz="8" w:space="0" w:color="FFFFFF" w:themeColor="background1"/>
              <w:left w:val="dotted" w:sz="8" w:space="0" w:color="000000" w:themeColor="text1"/>
              <w:bottom w:val="dotted" w:sz="8" w:space="0" w:color="000000" w:themeColor="text1"/>
              <w:right w:val="dotted" w:sz="8" w:space="0" w:color="000000" w:themeColor="text1"/>
            </w:tcBorders>
            <w:shd w:val="clear" w:color="auto" w:fill="auto"/>
            <w:tcMar>
              <w:top w:w="100" w:type="dxa"/>
              <w:left w:w="100" w:type="dxa"/>
              <w:bottom w:w="100" w:type="dxa"/>
              <w:right w:w="100" w:type="dxa"/>
            </w:tcMar>
          </w:tcPr>
          <w:p w14:paraId="48DA30E1" w14:textId="77777777" w:rsidR="005D0D4C" w:rsidRDefault="00901D43">
            <w:pPr>
              <w:widowControl w:val="0"/>
              <w:pBdr>
                <w:top w:val="nil"/>
                <w:left w:val="nil"/>
                <w:bottom w:val="nil"/>
                <w:right w:val="nil"/>
                <w:between w:val="nil"/>
              </w:pBdr>
              <w:spacing w:line="240" w:lineRule="auto"/>
              <w:rPr>
                <w:rFonts w:ascii="Open Sans" w:eastAsia="Open Sans" w:hAnsi="Open Sans" w:cs="Open Sans"/>
                <w:b/>
                <w:color w:val="FF0000"/>
                <w:sz w:val="20"/>
                <w:szCs w:val="20"/>
              </w:rPr>
            </w:pPr>
            <w:r>
              <w:rPr>
                <w:rFonts w:ascii="Open Sans" w:eastAsia="Open Sans" w:hAnsi="Open Sans" w:cs="Open Sans"/>
                <w:b/>
                <w:sz w:val="20"/>
                <w:szCs w:val="20"/>
              </w:rPr>
              <w:t>1. Présentation des participants</w:t>
            </w:r>
            <w:r>
              <w:rPr>
                <w:rFonts w:ascii="Open Sans" w:eastAsia="Open Sans" w:hAnsi="Open Sans" w:cs="Open Sans"/>
                <w:b/>
                <w:color w:val="FF0000"/>
                <w:sz w:val="20"/>
                <w:szCs w:val="20"/>
              </w:rPr>
              <w:t>*</w:t>
            </w:r>
          </w:p>
        </w:tc>
        <w:tc>
          <w:tcPr>
            <w:tcW w:w="1275" w:type="dxa"/>
            <w:tcBorders>
              <w:top w:val="dotted" w:sz="8" w:space="0" w:color="FFFFFF" w:themeColor="background1"/>
              <w:left w:val="dotted" w:sz="8" w:space="0" w:color="000000" w:themeColor="text1"/>
              <w:bottom w:val="dotted" w:sz="8" w:space="0" w:color="000000" w:themeColor="text1"/>
              <w:right w:val="dotted" w:sz="8" w:space="0" w:color="000000" w:themeColor="text1"/>
            </w:tcBorders>
            <w:shd w:val="clear" w:color="auto" w:fill="auto"/>
            <w:tcMar>
              <w:top w:w="100" w:type="dxa"/>
              <w:left w:w="100" w:type="dxa"/>
              <w:bottom w:w="100" w:type="dxa"/>
              <w:right w:w="100" w:type="dxa"/>
            </w:tcMar>
          </w:tcPr>
          <w:p w14:paraId="2979F4A4" w14:textId="77777777" w:rsidR="005D0D4C" w:rsidRDefault="00901D43">
            <w:pPr>
              <w:widowControl w:val="0"/>
              <w:spacing w:line="240" w:lineRule="auto"/>
              <w:jc w:val="center"/>
              <w:rPr>
                <w:rFonts w:ascii="Open Sans" w:eastAsia="Open Sans" w:hAnsi="Open Sans" w:cs="Open Sans"/>
                <w:sz w:val="20"/>
                <w:szCs w:val="20"/>
              </w:rPr>
            </w:pPr>
            <w:proofErr w:type="gramStart"/>
            <w:r>
              <w:rPr>
                <w:rFonts w:ascii="Open Sans" w:eastAsia="Open Sans" w:hAnsi="Open Sans" w:cs="Open Sans"/>
                <w:sz w:val="20"/>
                <w:szCs w:val="20"/>
              </w:rPr>
              <w:t>S.O</w:t>
            </w:r>
            <w:proofErr w:type="gramEnd"/>
          </w:p>
        </w:tc>
        <w:tc>
          <w:tcPr>
            <w:tcW w:w="6975" w:type="dxa"/>
            <w:tcBorders>
              <w:top w:val="dotted" w:sz="8" w:space="0" w:color="FFFFFF" w:themeColor="background1"/>
              <w:left w:val="dotted" w:sz="8" w:space="0" w:color="000000" w:themeColor="text1"/>
              <w:bottom w:val="dotted" w:sz="8" w:space="0" w:color="000000" w:themeColor="text1"/>
              <w:right w:val="dotted" w:sz="8" w:space="0" w:color="000000" w:themeColor="text1"/>
            </w:tcBorders>
            <w:shd w:val="clear" w:color="auto" w:fill="auto"/>
            <w:tcMar>
              <w:top w:w="100" w:type="dxa"/>
              <w:left w:w="100" w:type="dxa"/>
              <w:bottom w:w="100" w:type="dxa"/>
              <w:right w:w="100" w:type="dxa"/>
            </w:tcMar>
          </w:tcPr>
          <w:p w14:paraId="08F7A20E" w14:textId="77777777" w:rsidR="005D0D4C" w:rsidRDefault="00901D43">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Tour de table et échange des coordonnées</w:t>
            </w:r>
          </w:p>
        </w:tc>
      </w:tr>
      <w:tr w:rsidR="005D0D4C" w14:paraId="22F7F664" w14:textId="77777777" w:rsidTr="0AFE10D1">
        <w:trPr>
          <w:trHeight w:val="525"/>
        </w:trPr>
        <w:tc>
          <w:tcPr>
            <w:tcW w:w="10635" w:type="dxa"/>
            <w:gridSpan w:val="3"/>
            <w:tcBorders>
              <w:top w:val="dotted" w:sz="8" w:space="0" w:color="000000" w:themeColor="text1"/>
              <w:left w:val="dotted" w:sz="8" w:space="0" w:color="000000" w:themeColor="text1"/>
              <w:bottom w:val="dotted" w:sz="8" w:space="0" w:color="000000" w:themeColor="text1"/>
              <w:right w:val="dotted" w:sz="8" w:space="0" w:color="000000" w:themeColor="text1"/>
            </w:tcBorders>
            <w:shd w:val="clear" w:color="auto" w:fill="auto"/>
            <w:tcMar>
              <w:top w:w="100" w:type="dxa"/>
              <w:left w:w="100" w:type="dxa"/>
              <w:bottom w:w="100" w:type="dxa"/>
              <w:right w:w="100" w:type="dxa"/>
            </w:tcMar>
          </w:tcPr>
          <w:p w14:paraId="35AA8B10" w14:textId="77777777" w:rsidR="005D0D4C" w:rsidRDefault="00901D43">
            <w:pPr>
              <w:widowControl w:val="0"/>
              <w:spacing w:line="240" w:lineRule="auto"/>
              <w:rPr>
                <w:rFonts w:ascii="Open Sans" w:eastAsia="Open Sans" w:hAnsi="Open Sans" w:cs="Open Sans"/>
                <w:b/>
                <w:color w:val="FF0000"/>
                <w:sz w:val="20"/>
                <w:szCs w:val="20"/>
              </w:rPr>
            </w:pPr>
            <w:r>
              <w:rPr>
                <w:rFonts w:ascii="Open Sans" w:eastAsia="Open Sans" w:hAnsi="Open Sans" w:cs="Open Sans"/>
                <w:sz w:val="20"/>
                <w:szCs w:val="20"/>
              </w:rPr>
              <w:t xml:space="preserve">🔺 </w:t>
            </w:r>
            <w:r>
              <w:rPr>
                <w:rFonts w:ascii="Open Sans" w:eastAsia="Open Sans" w:hAnsi="Open Sans" w:cs="Open Sans"/>
                <w:i/>
                <w:sz w:val="20"/>
                <w:szCs w:val="20"/>
              </w:rPr>
              <w:t xml:space="preserve">Le Point 2. </w:t>
            </w:r>
            <w:proofErr w:type="gramStart"/>
            <w:r>
              <w:rPr>
                <w:rFonts w:ascii="Open Sans" w:eastAsia="Open Sans" w:hAnsi="Open Sans" w:cs="Open Sans"/>
                <w:i/>
                <w:sz w:val="20"/>
                <w:szCs w:val="20"/>
              </w:rPr>
              <w:t>s’applique</w:t>
            </w:r>
            <w:proofErr w:type="gramEnd"/>
            <w:r>
              <w:rPr>
                <w:rFonts w:ascii="Open Sans" w:eastAsia="Open Sans" w:hAnsi="Open Sans" w:cs="Open Sans"/>
                <w:i/>
                <w:sz w:val="20"/>
                <w:szCs w:val="20"/>
              </w:rPr>
              <w:t xml:space="preserve"> uniquement pour les contrats de service pour la conception et préparation de plans et devis.</w:t>
            </w:r>
          </w:p>
        </w:tc>
      </w:tr>
      <w:tr w:rsidR="005D0D4C" w14:paraId="3F2DDD2F" w14:textId="77777777" w:rsidTr="0AFE10D1">
        <w:trPr>
          <w:trHeight w:val="1494"/>
        </w:trPr>
        <w:tc>
          <w:tcPr>
            <w:tcW w:w="2385" w:type="dxa"/>
            <w:tcBorders>
              <w:top w:val="dotted" w:sz="8" w:space="0" w:color="000000" w:themeColor="text1"/>
              <w:left w:val="dotted" w:sz="8" w:space="0" w:color="000000" w:themeColor="text1"/>
              <w:bottom w:val="dotted" w:sz="8" w:space="0" w:color="000000" w:themeColor="text1"/>
              <w:right w:val="dotted" w:sz="8" w:space="0" w:color="000000" w:themeColor="text1"/>
            </w:tcBorders>
            <w:shd w:val="clear" w:color="auto" w:fill="auto"/>
            <w:tcMar>
              <w:top w:w="100" w:type="dxa"/>
              <w:left w:w="100" w:type="dxa"/>
              <w:bottom w:w="100" w:type="dxa"/>
              <w:right w:w="100" w:type="dxa"/>
            </w:tcMar>
          </w:tcPr>
          <w:p w14:paraId="14A7441F" w14:textId="77777777" w:rsidR="005D0D4C" w:rsidRDefault="00901D43">
            <w:pPr>
              <w:widowControl w:val="0"/>
              <w:spacing w:line="240" w:lineRule="auto"/>
              <w:rPr>
                <w:rFonts w:ascii="Open Sans" w:eastAsia="Open Sans" w:hAnsi="Open Sans" w:cs="Open Sans"/>
                <w:i/>
                <w:sz w:val="20"/>
                <w:szCs w:val="20"/>
              </w:rPr>
            </w:pPr>
            <w:r>
              <w:rPr>
                <w:rFonts w:ascii="Open Sans" w:eastAsia="Open Sans" w:hAnsi="Open Sans" w:cs="Open Sans"/>
                <w:b/>
                <w:sz w:val="20"/>
                <w:szCs w:val="20"/>
              </w:rPr>
              <w:t>2. Rappel des obligations de se conformer à l’article 573.1.0.14 de LCV</w:t>
            </w:r>
            <w:r>
              <w:rPr>
                <w:rFonts w:ascii="Open Sans" w:eastAsia="Open Sans" w:hAnsi="Open Sans" w:cs="Open Sans"/>
                <w:b/>
                <w:color w:val="FF0000"/>
                <w:sz w:val="20"/>
                <w:szCs w:val="20"/>
              </w:rPr>
              <w:t>**</w:t>
            </w:r>
          </w:p>
        </w:tc>
        <w:tc>
          <w:tcPr>
            <w:tcW w:w="1275" w:type="dxa"/>
            <w:tcBorders>
              <w:top w:val="dotted" w:sz="8" w:space="0" w:color="000000" w:themeColor="text1"/>
              <w:left w:val="dotted" w:sz="8" w:space="0" w:color="000000" w:themeColor="text1"/>
              <w:bottom w:val="dotted" w:sz="8" w:space="0" w:color="000000" w:themeColor="text1"/>
              <w:right w:val="dotted" w:sz="8" w:space="0" w:color="000000" w:themeColor="text1"/>
            </w:tcBorders>
            <w:shd w:val="clear" w:color="auto" w:fill="auto"/>
            <w:tcMar>
              <w:top w:w="100" w:type="dxa"/>
              <w:left w:w="100" w:type="dxa"/>
              <w:bottom w:w="100" w:type="dxa"/>
              <w:right w:w="100" w:type="dxa"/>
            </w:tcMar>
          </w:tcPr>
          <w:p w14:paraId="7547DD9B" w14:textId="77777777" w:rsidR="005D0D4C" w:rsidRDefault="00901D43">
            <w:pPr>
              <w:widowControl w:val="0"/>
              <w:spacing w:line="240" w:lineRule="auto"/>
              <w:jc w:val="center"/>
              <w:rPr>
                <w:rFonts w:ascii="Open Sans" w:eastAsia="Open Sans" w:hAnsi="Open Sans" w:cs="Open Sans"/>
                <w:sz w:val="20"/>
                <w:szCs w:val="20"/>
              </w:rPr>
            </w:pPr>
            <w:proofErr w:type="gramStart"/>
            <w:r>
              <w:rPr>
                <w:rFonts w:ascii="Open Sans" w:eastAsia="Open Sans" w:hAnsi="Open Sans" w:cs="Open Sans"/>
                <w:sz w:val="20"/>
                <w:szCs w:val="20"/>
              </w:rPr>
              <w:t>S.O</w:t>
            </w:r>
            <w:proofErr w:type="gramEnd"/>
          </w:p>
        </w:tc>
        <w:tc>
          <w:tcPr>
            <w:tcW w:w="6975" w:type="dxa"/>
            <w:tcBorders>
              <w:top w:val="dotted" w:sz="8" w:space="0" w:color="000000" w:themeColor="text1"/>
              <w:left w:val="dotted" w:sz="8" w:space="0" w:color="000000" w:themeColor="text1"/>
              <w:bottom w:val="dotted" w:sz="8" w:space="0" w:color="000000" w:themeColor="text1"/>
              <w:right w:val="dotted" w:sz="8" w:space="0" w:color="000000" w:themeColor="text1"/>
            </w:tcBorders>
            <w:shd w:val="clear" w:color="auto" w:fill="auto"/>
            <w:tcMar>
              <w:top w:w="100" w:type="dxa"/>
              <w:left w:w="100" w:type="dxa"/>
              <w:bottom w:w="100" w:type="dxa"/>
              <w:right w:w="100" w:type="dxa"/>
            </w:tcMar>
          </w:tcPr>
          <w:p w14:paraId="341BAA56" w14:textId="3C521D52" w:rsidR="005D0D4C" w:rsidRDefault="00901D43">
            <w:pPr>
              <w:widowControl w:val="0"/>
              <w:spacing w:line="240" w:lineRule="auto"/>
              <w:rPr>
                <w:rFonts w:ascii="Open Sans" w:eastAsia="Open Sans" w:hAnsi="Open Sans" w:cs="Open Sans"/>
                <w:sz w:val="20"/>
                <w:szCs w:val="20"/>
              </w:rPr>
            </w:pPr>
            <w:r w:rsidRPr="0AFE10D1">
              <w:rPr>
                <w:rFonts w:ascii="Open Sans" w:eastAsia="Open Sans" w:hAnsi="Open Sans" w:cs="Open Sans"/>
                <w:sz w:val="20"/>
                <w:szCs w:val="20"/>
              </w:rPr>
              <w:t xml:space="preserve">Lors d’un contrat nécessitant la conception et préparation de plans et devis, l'adjudicataire a pour obligation de décrire les spécifications techniques </w:t>
            </w:r>
            <w:r w:rsidR="37180B56" w:rsidRPr="0AFE10D1">
              <w:rPr>
                <w:rFonts w:ascii="Open Sans" w:eastAsia="Open Sans" w:hAnsi="Open Sans" w:cs="Open Sans"/>
                <w:sz w:val="20"/>
                <w:szCs w:val="20"/>
              </w:rPr>
              <w:t>en termes de</w:t>
            </w:r>
            <w:r w:rsidRPr="0AFE10D1">
              <w:rPr>
                <w:rFonts w:ascii="Open Sans" w:eastAsia="Open Sans" w:hAnsi="Open Sans" w:cs="Open Sans"/>
                <w:sz w:val="20"/>
                <w:szCs w:val="20"/>
              </w:rPr>
              <w:t xml:space="preserve"> performance ou d’exigence fonctionnelle et </w:t>
            </w:r>
            <w:r w:rsidR="3F29CC94" w:rsidRPr="0AFE10D1">
              <w:rPr>
                <w:rFonts w:ascii="Open Sans" w:eastAsia="Open Sans" w:hAnsi="Open Sans" w:cs="Open Sans"/>
                <w:sz w:val="20"/>
                <w:szCs w:val="20"/>
              </w:rPr>
              <w:t>non pas</w:t>
            </w:r>
            <w:r w:rsidRPr="0AFE10D1">
              <w:rPr>
                <w:rFonts w:ascii="Open Sans" w:eastAsia="Open Sans" w:hAnsi="Open Sans" w:cs="Open Sans"/>
                <w:sz w:val="20"/>
                <w:szCs w:val="20"/>
              </w:rPr>
              <w:t xml:space="preserve"> en caractéristiques descriptives, à défaut, il faut prévoir toute équivalence possible et indiquer de quelle manière elle sera évaluée </w:t>
            </w:r>
          </w:p>
          <w:p w14:paraId="049F31CB" w14:textId="77777777" w:rsidR="005D0D4C" w:rsidRDefault="005D0D4C">
            <w:pPr>
              <w:widowControl w:val="0"/>
              <w:spacing w:line="240" w:lineRule="auto"/>
              <w:rPr>
                <w:rFonts w:ascii="Open Sans" w:eastAsia="Open Sans" w:hAnsi="Open Sans" w:cs="Open Sans"/>
                <w:sz w:val="20"/>
                <w:szCs w:val="20"/>
              </w:rPr>
            </w:pPr>
          </w:p>
          <w:p w14:paraId="03A11391" w14:textId="77777777" w:rsidR="005D0D4C" w:rsidRDefault="00901D43">
            <w:pPr>
              <w:widowControl w:val="0"/>
              <w:spacing w:line="240" w:lineRule="auto"/>
              <w:rPr>
                <w:rFonts w:ascii="Open Sans" w:eastAsia="Open Sans" w:hAnsi="Open Sans" w:cs="Open Sans"/>
                <w:i/>
                <w:sz w:val="18"/>
                <w:szCs w:val="18"/>
              </w:rPr>
            </w:pPr>
            <w:r>
              <w:rPr>
                <w:rFonts w:ascii="Open Sans" w:eastAsia="Open Sans" w:hAnsi="Open Sans" w:cs="Open Sans"/>
                <w:i/>
                <w:sz w:val="18"/>
                <w:szCs w:val="18"/>
              </w:rPr>
              <w:t>(Lorsque, dans l’une ou l’autre des situations mentionnées au deuxième alinéa, une municipalité exige certaines spécifications techniques, elle doit décrire ces spécifications en termes de performance ou d’exigence fonctionnelle plutôt qu’en termes de caractéristiques descriptives. À défaut de pouvoir le faire, elle doit prévoir que sera considérée conforme toute équivalence à des caractéristiques descriptives et elle peut prescrire comment sera évaluée l’équivalence à ces caractéristiques.)</w:t>
            </w:r>
          </w:p>
          <w:p w14:paraId="31FD18D2" w14:textId="6172F83B" w:rsidR="00CC054C" w:rsidRPr="00CC054C" w:rsidRDefault="00000000">
            <w:pPr>
              <w:widowControl w:val="0"/>
              <w:spacing w:line="240" w:lineRule="auto"/>
              <w:rPr>
                <w:rFonts w:ascii="Open Sans" w:eastAsia="Open Sans" w:hAnsi="Open Sans" w:cs="Open Sans"/>
                <w:i/>
                <w:color w:val="1155CC"/>
                <w:sz w:val="18"/>
                <w:szCs w:val="18"/>
                <w:u w:val="single"/>
              </w:rPr>
            </w:pPr>
            <w:hyperlink r:id="rId7">
              <w:r w:rsidR="00901D43">
                <w:rPr>
                  <w:rFonts w:ascii="Open Sans" w:eastAsia="Open Sans" w:hAnsi="Open Sans" w:cs="Open Sans"/>
                  <w:i/>
                  <w:color w:val="1155CC"/>
                  <w:sz w:val="18"/>
                  <w:szCs w:val="18"/>
                  <w:u w:val="single"/>
                </w:rPr>
                <w:t>https://www.legisquebec.gouv.qc.ca/fr/version/lc/C-19?code=se:573_1_0_14&amp;historique=20190426</w:t>
              </w:r>
            </w:hyperlink>
          </w:p>
        </w:tc>
      </w:tr>
      <w:tr w:rsidR="005D0D4C" w14:paraId="7CD828B5" w14:textId="77777777" w:rsidTr="0AFE10D1">
        <w:trPr>
          <w:trHeight w:val="420"/>
        </w:trPr>
        <w:tc>
          <w:tcPr>
            <w:tcW w:w="2385" w:type="dxa"/>
            <w:tcBorders>
              <w:top w:val="dotted" w:sz="8" w:space="0" w:color="000000" w:themeColor="text1"/>
              <w:left w:val="dotted" w:sz="8" w:space="0" w:color="FFFFFF" w:themeColor="background1"/>
              <w:bottom w:val="dotted" w:sz="8" w:space="0" w:color="000000" w:themeColor="text1"/>
              <w:right w:val="dotted" w:sz="8" w:space="0" w:color="FFFFFF" w:themeColor="background1"/>
            </w:tcBorders>
            <w:shd w:val="clear" w:color="auto" w:fill="666666"/>
            <w:tcMar>
              <w:top w:w="100" w:type="dxa"/>
              <w:left w:w="100" w:type="dxa"/>
              <w:bottom w:w="100" w:type="dxa"/>
              <w:right w:w="100" w:type="dxa"/>
            </w:tcMar>
          </w:tcPr>
          <w:p w14:paraId="306A545F" w14:textId="77777777" w:rsidR="005D0D4C" w:rsidRDefault="00901D43">
            <w:pPr>
              <w:widowControl w:val="0"/>
              <w:spacing w:line="240" w:lineRule="auto"/>
              <w:jc w:val="center"/>
              <w:rPr>
                <w:rFonts w:ascii="Open Sans" w:eastAsia="Open Sans" w:hAnsi="Open Sans" w:cs="Open Sans"/>
                <w:b/>
                <w:color w:val="FFFFFF"/>
                <w:sz w:val="20"/>
                <w:szCs w:val="20"/>
              </w:rPr>
            </w:pPr>
            <w:r>
              <w:rPr>
                <w:rFonts w:ascii="Open Sans" w:eastAsia="Open Sans" w:hAnsi="Open Sans" w:cs="Open Sans"/>
                <w:b/>
                <w:color w:val="FFFFFF"/>
                <w:sz w:val="20"/>
                <w:szCs w:val="20"/>
              </w:rPr>
              <w:t>SUJETS</w:t>
            </w:r>
          </w:p>
        </w:tc>
        <w:tc>
          <w:tcPr>
            <w:tcW w:w="1275" w:type="dxa"/>
            <w:tcBorders>
              <w:top w:val="dotted" w:sz="8" w:space="0" w:color="000000" w:themeColor="text1"/>
              <w:left w:val="dotted" w:sz="8" w:space="0" w:color="FFFFFF" w:themeColor="background1"/>
              <w:bottom w:val="dotted" w:sz="8" w:space="0" w:color="000000" w:themeColor="text1"/>
              <w:right w:val="dotted" w:sz="8" w:space="0" w:color="FFFFFF" w:themeColor="background1"/>
            </w:tcBorders>
            <w:shd w:val="clear" w:color="auto" w:fill="666666"/>
            <w:tcMar>
              <w:top w:w="100" w:type="dxa"/>
              <w:left w:w="100" w:type="dxa"/>
              <w:bottom w:w="100" w:type="dxa"/>
              <w:right w:w="100" w:type="dxa"/>
            </w:tcMar>
          </w:tcPr>
          <w:p w14:paraId="6BD81EE9" w14:textId="77777777" w:rsidR="005D0D4C" w:rsidRDefault="00901D43">
            <w:pPr>
              <w:jc w:val="center"/>
              <w:rPr>
                <w:rFonts w:ascii="Open Sans" w:eastAsia="Open Sans" w:hAnsi="Open Sans" w:cs="Open Sans"/>
                <w:b/>
                <w:color w:val="FFFFFF"/>
                <w:sz w:val="20"/>
                <w:szCs w:val="20"/>
              </w:rPr>
            </w:pPr>
            <w:r>
              <w:rPr>
                <w:rFonts w:ascii="Open Sans" w:eastAsia="Open Sans" w:hAnsi="Open Sans" w:cs="Open Sans"/>
                <w:b/>
                <w:color w:val="FFFFFF"/>
                <w:sz w:val="20"/>
                <w:szCs w:val="20"/>
              </w:rPr>
              <w:t>Nº CLAUSE</w:t>
            </w:r>
          </w:p>
        </w:tc>
        <w:tc>
          <w:tcPr>
            <w:tcW w:w="6975" w:type="dxa"/>
            <w:tcBorders>
              <w:top w:val="dotted" w:sz="8" w:space="0" w:color="000000" w:themeColor="text1"/>
              <w:left w:val="dotted" w:sz="8" w:space="0" w:color="FFFFFF" w:themeColor="background1"/>
              <w:bottom w:val="dotted" w:sz="8" w:space="0" w:color="000000" w:themeColor="text1"/>
              <w:right w:val="dotted" w:sz="8" w:space="0" w:color="FFFFFF" w:themeColor="background1"/>
            </w:tcBorders>
            <w:shd w:val="clear" w:color="auto" w:fill="666666"/>
            <w:tcMar>
              <w:top w:w="100" w:type="dxa"/>
              <w:left w:w="100" w:type="dxa"/>
              <w:bottom w:w="100" w:type="dxa"/>
              <w:right w:w="100" w:type="dxa"/>
            </w:tcMar>
          </w:tcPr>
          <w:p w14:paraId="5BF5E39F" w14:textId="77777777" w:rsidR="005D0D4C" w:rsidRDefault="00901D43">
            <w:pPr>
              <w:widowControl w:val="0"/>
              <w:spacing w:line="240" w:lineRule="auto"/>
              <w:jc w:val="center"/>
              <w:rPr>
                <w:rFonts w:ascii="Open Sans" w:eastAsia="Open Sans" w:hAnsi="Open Sans" w:cs="Open Sans"/>
                <w:b/>
                <w:color w:val="FFFFFF"/>
                <w:sz w:val="20"/>
                <w:szCs w:val="20"/>
              </w:rPr>
            </w:pPr>
            <w:r>
              <w:rPr>
                <w:rFonts w:ascii="Open Sans" w:eastAsia="Open Sans" w:hAnsi="Open Sans" w:cs="Open Sans"/>
                <w:b/>
                <w:color w:val="FFFFFF"/>
                <w:sz w:val="20"/>
                <w:szCs w:val="20"/>
              </w:rPr>
              <w:t>NOTES/COMMENTAIRES</w:t>
            </w:r>
          </w:p>
        </w:tc>
      </w:tr>
      <w:tr w:rsidR="005D0D4C" w14:paraId="261AC274" w14:textId="77777777" w:rsidTr="0AFE10D1">
        <w:trPr>
          <w:trHeight w:val="420"/>
        </w:trPr>
        <w:tc>
          <w:tcPr>
            <w:tcW w:w="2385" w:type="dxa"/>
            <w:tcBorders>
              <w:top w:val="dotted" w:sz="8" w:space="0" w:color="000000" w:themeColor="text1"/>
              <w:left w:val="dotted" w:sz="8" w:space="0" w:color="000000" w:themeColor="text1"/>
              <w:bottom w:val="dotted" w:sz="8" w:space="0" w:color="000000" w:themeColor="text1"/>
              <w:right w:val="dotted" w:sz="8" w:space="0" w:color="000000" w:themeColor="text1"/>
            </w:tcBorders>
            <w:shd w:val="clear" w:color="auto" w:fill="auto"/>
            <w:tcMar>
              <w:top w:w="100" w:type="dxa"/>
              <w:left w:w="100" w:type="dxa"/>
              <w:bottom w:w="100" w:type="dxa"/>
              <w:right w:w="100" w:type="dxa"/>
            </w:tcMar>
          </w:tcPr>
          <w:p w14:paraId="3611678A" w14:textId="77777777" w:rsidR="005D0D4C" w:rsidRDefault="00901D43">
            <w:pPr>
              <w:widowControl w:val="0"/>
              <w:spacing w:line="240" w:lineRule="auto"/>
              <w:rPr>
                <w:rFonts w:ascii="Open Sans" w:eastAsia="Open Sans" w:hAnsi="Open Sans" w:cs="Open Sans"/>
                <w:b/>
                <w:sz w:val="20"/>
                <w:szCs w:val="20"/>
              </w:rPr>
            </w:pPr>
            <w:r>
              <w:rPr>
                <w:rFonts w:ascii="Open Sans" w:eastAsia="Open Sans" w:hAnsi="Open Sans" w:cs="Open Sans"/>
                <w:b/>
                <w:sz w:val="20"/>
                <w:szCs w:val="20"/>
              </w:rPr>
              <w:t>3. Entrée en vigueur et durée du contrat</w:t>
            </w:r>
          </w:p>
        </w:tc>
        <w:tc>
          <w:tcPr>
            <w:tcW w:w="1275" w:type="dxa"/>
            <w:tcBorders>
              <w:top w:val="dotted" w:sz="8" w:space="0" w:color="000000" w:themeColor="text1"/>
              <w:left w:val="dotted" w:sz="8" w:space="0" w:color="000000" w:themeColor="text1"/>
              <w:bottom w:val="dotted" w:sz="8" w:space="0" w:color="000000" w:themeColor="text1"/>
              <w:right w:val="dotted" w:sz="8" w:space="0" w:color="000000" w:themeColor="text1"/>
            </w:tcBorders>
            <w:shd w:val="clear" w:color="auto" w:fill="auto"/>
            <w:tcMar>
              <w:top w:w="100" w:type="dxa"/>
              <w:left w:w="100" w:type="dxa"/>
              <w:bottom w:w="100" w:type="dxa"/>
              <w:right w:w="100" w:type="dxa"/>
            </w:tcMar>
          </w:tcPr>
          <w:p w14:paraId="53128261" w14:textId="77777777" w:rsidR="005D0D4C" w:rsidRDefault="005D0D4C">
            <w:pPr>
              <w:widowControl w:val="0"/>
              <w:spacing w:line="240" w:lineRule="auto"/>
              <w:jc w:val="center"/>
              <w:rPr>
                <w:rFonts w:ascii="Open Sans" w:eastAsia="Open Sans" w:hAnsi="Open Sans" w:cs="Open Sans"/>
                <w:sz w:val="20"/>
                <w:szCs w:val="20"/>
              </w:rPr>
            </w:pPr>
          </w:p>
        </w:tc>
        <w:tc>
          <w:tcPr>
            <w:tcW w:w="6975" w:type="dxa"/>
            <w:tcBorders>
              <w:top w:val="dotted" w:sz="8" w:space="0" w:color="000000" w:themeColor="text1"/>
              <w:left w:val="dotted" w:sz="8" w:space="0" w:color="000000" w:themeColor="text1"/>
              <w:bottom w:val="dotted" w:sz="8" w:space="0" w:color="000000" w:themeColor="text1"/>
              <w:right w:val="dotted" w:sz="8" w:space="0" w:color="000000" w:themeColor="text1"/>
            </w:tcBorders>
            <w:shd w:val="clear" w:color="auto" w:fill="auto"/>
            <w:tcMar>
              <w:top w:w="100" w:type="dxa"/>
              <w:left w:w="100" w:type="dxa"/>
              <w:bottom w:w="100" w:type="dxa"/>
              <w:right w:w="100" w:type="dxa"/>
            </w:tcMar>
          </w:tcPr>
          <w:p w14:paraId="11F90B5A" w14:textId="77777777" w:rsidR="005D0D4C" w:rsidRDefault="00901D43">
            <w:pPr>
              <w:widowControl w:val="0"/>
              <w:spacing w:line="240" w:lineRule="auto"/>
              <w:rPr>
                <w:rFonts w:ascii="Open Sans" w:eastAsia="Open Sans" w:hAnsi="Open Sans" w:cs="Open Sans"/>
                <w:sz w:val="20"/>
                <w:szCs w:val="20"/>
              </w:rPr>
            </w:pPr>
            <w:r>
              <w:rPr>
                <w:rFonts w:ascii="Open Sans" w:eastAsia="Open Sans" w:hAnsi="Open Sans" w:cs="Open Sans"/>
                <w:i/>
                <w:sz w:val="20"/>
                <w:szCs w:val="20"/>
              </w:rPr>
              <w:t xml:space="preserve">Ajoutez/enlevez/adaptez toutes clauses pertinentes qui nécessitent ou pas d’être abordées lors de la présente rencontre </w:t>
            </w:r>
          </w:p>
        </w:tc>
      </w:tr>
      <w:tr w:rsidR="005D0D4C" w14:paraId="7FFB5034" w14:textId="77777777" w:rsidTr="0AFE10D1">
        <w:trPr>
          <w:trHeight w:val="420"/>
        </w:trPr>
        <w:tc>
          <w:tcPr>
            <w:tcW w:w="2385" w:type="dxa"/>
            <w:tcBorders>
              <w:top w:val="dotted" w:sz="8" w:space="0" w:color="000000" w:themeColor="text1"/>
              <w:left w:val="dotted" w:sz="8" w:space="0" w:color="000000" w:themeColor="text1"/>
              <w:bottom w:val="dotted" w:sz="8" w:space="0" w:color="000000" w:themeColor="text1"/>
              <w:right w:val="dotted" w:sz="8" w:space="0" w:color="000000" w:themeColor="text1"/>
            </w:tcBorders>
            <w:shd w:val="clear" w:color="auto" w:fill="auto"/>
            <w:tcMar>
              <w:top w:w="100" w:type="dxa"/>
              <w:left w:w="100" w:type="dxa"/>
              <w:bottom w:w="100" w:type="dxa"/>
              <w:right w:w="100" w:type="dxa"/>
            </w:tcMar>
          </w:tcPr>
          <w:p w14:paraId="49B62703" w14:textId="77777777" w:rsidR="005D0D4C" w:rsidRDefault="00901D43">
            <w:pPr>
              <w:widowControl w:val="0"/>
              <w:spacing w:line="240" w:lineRule="auto"/>
              <w:rPr>
                <w:rFonts w:ascii="Open Sans" w:eastAsia="Open Sans" w:hAnsi="Open Sans" w:cs="Open Sans"/>
                <w:b/>
                <w:sz w:val="20"/>
                <w:szCs w:val="20"/>
              </w:rPr>
            </w:pPr>
            <w:r>
              <w:rPr>
                <w:rFonts w:ascii="Open Sans" w:eastAsia="Open Sans" w:hAnsi="Open Sans" w:cs="Open Sans"/>
                <w:b/>
                <w:sz w:val="20"/>
                <w:szCs w:val="20"/>
              </w:rPr>
              <w:t>4. Garanties</w:t>
            </w:r>
          </w:p>
        </w:tc>
        <w:tc>
          <w:tcPr>
            <w:tcW w:w="1275" w:type="dxa"/>
            <w:tcBorders>
              <w:top w:val="dotted" w:sz="8" w:space="0" w:color="000000" w:themeColor="text1"/>
              <w:left w:val="dotted" w:sz="8" w:space="0" w:color="000000" w:themeColor="text1"/>
              <w:bottom w:val="dotted" w:sz="8" w:space="0" w:color="000000" w:themeColor="text1"/>
              <w:right w:val="dotted" w:sz="8" w:space="0" w:color="000000" w:themeColor="text1"/>
            </w:tcBorders>
            <w:shd w:val="clear" w:color="auto" w:fill="auto"/>
            <w:tcMar>
              <w:top w:w="100" w:type="dxa"/>
              <w:left w:w="100" w:type="dxa"/>
              <w:bottom w:w="100" w:type="dxa"/>
              <w:right w:w="100" w:type="dxa"/>
            </w:tcMar>
          </w:tcPr>
          <w:p w14:paraId="62486C05" w14:textId="77777777" w:rsidR="005D0D4C" w:rsidRDefault="005D0D4C">
            <w:pPr>
              <w:widowControl w:val="0"/>
              <w:spacing w:line="240" w:lineRule="auto"/>
              <w:jc w:val="center"/>
              <w:rPr>
                <w:rFonts w:ascii="Open Sans" w:eastAsia="Open Sans" w:hAnsi="Open Sans" w:cs="Open Sans"/>
                <w:sz w:val="20"/>
                <w:szCs w:val="20"/>
              </w:rPr>
            </w:pPr>
          </w:p>
        </w:tc>
        <w:tc>
          <w:tcPr>
            <w:tcW w:w="6975" w:type="dxa"/>
            <w:tcBorders>
              <w:top w:val="dotted" w:sz="8" w:space="0" w:color="000000" w:themeColor="text1"/>
              <w:left w:val="dotted" w:sz="8" w:space="0" w:color="000000" w:themeColor="text1"/>
              <w:bottom w:val="dotted" w:sz="8" w:space="0" w:color="000000" w:themeColor="text1"/>
              <w:right w:val="dotted" w:sz="8" w:space="0" w:color="000000" w:themeColor="text1"/>
            </w:tcBorders>
            <w:shd w:val="clear" w:color="auto" w:fill="auto"/>
            <w:tcMar>
              <w:top w:w="100" w:type="dxa"/>
              <w:left w:w="100" w:type="dxa"/>
              <w:bottom w:w="100" w:type="dxa"/>
              <w:right w:w="100" w:type="dxa"/>
            </w:tcMar>
          </w:tcPr>
          <w:p w14:paraId="7E5FA619" w14:textId="77777777" w:rsidR="005D0D4C" w:rsidRDefault="00901D43">
            <w:pPr>
              <w:widowControl w:val="0"/>
              <w:spacing w:line="240" w:lineRule="auto"/>
              <w:rPr>
                <w:rFonts w:ascii="Open Sans" w:eastAsia="Open Sans" w:hAnsi="Open Sans" w:cs="Open Sans"/>
                <w:sz w:val="20"/>
                <w:szCs w:val="20"/>
              </w:rPr>
            </w:pPr>
            <w:r>
              <w:rPr>
                <w:rFonts w:ascii="Open Sans" w:eastAsia="Open Sans" w:hAnsi="Open Sans" w:cs="Open Sans"/>
                <w:i/>
                <w:sz w:val="20"/>
                <w:szCs w:val="20"/>
              </w:rPr>
              <w:t xml:space="preserve">Ajoutez/enlevez/adaptez toutes clauses pertinentes qui nécessitent ou pas d’être abordées lors de la présente rencontre </w:t>
            </w:r>
          </w:p>
        </w:tc>
      </w:tr>
      <w:tr w:rsidR="005D0D4C" w14:paraId="4C9B4E94" w14:textId="77777777" w:rsidTr="0AFE10D1">
        <w:trPr>
          <w:trHeight w:val="420"/>
        </w:trPr>
        <w:tc>
          <w:tcPr>
            <w:tcW w:w="2385" w:type="dxa"/>
            <w:tcBorders>
              <w:top w:val="dotted" w:sz="8" w:space="0" w:color="000000" w:themeColor="text1"/>
              <w:left w:val="dotted" w:sz="8" w:space="0" w:color="000000" w:themeColor="text1"/>
              <w:bottom w:val="dotted" w:sz="8" w:space="0" w:color="000000" w:themeColor="text1"/>
              <w:right w:val="dotted" w:sz="8" w:space="0" w:color="000000" w:themeColor="text1"/>
            </w:tcBorders>
            <w:shd w:val="clear" w:color="auto" w:fill="auto"/>
            <w:tcMar>
              <w:top w:w="100" w:type="dxa"/>
              <w:left w:w="100" w:type="dxa"/>
              <w:bottom w:w="100" w:type="dxa"/>
              <w:right w:w="100" w:type="dxa"/>
            </w:tcMar>
          </w:tcPr>
          <w:p w14:paraId="579F2CD8" w14:textId="77777777" w:rsidR="005D0D4C" w:rsidRDefault="00901D43">
            <w:pPr>
              <w:widowControl w:val="0"/>
              <w:spacing w:line="240" w:lineRule="auto"/>
              <w:rPr>
                <w:rFonts w:ascii="Open Sans" w:eastAsia="Open Sans" w:hAnsi="Open Sans" w:cs="Open Sans"/>
                <w:b/>
                <w:sz w:val="20"/>
                <w:szCs w:val="20"/>
              </w:rPr>
            </w:pPr>
            <w:r>
              <w:rPr>
                <w:rFonts w:ascii="Open Sans" w:eastAsia="Open Sans" w:hAnsi="Open Sans" w:cs="Open Sans"/>
                <w:b/>
                <w:sz w:val="20"/>
                <w:szCs w:val="20"/>
              </w:rPr>
              <w:t>5. Échéancier</w:t>
            </w:r>
          </w:p>
        </w:tc>
        <w:tc>
          <w:tcPr>
            <w:tcW w:w="1275" w:type="dxa"/>
            <w:tcBorders>
              <w:top w:val="dotted" w:sz="8" w:space="0" w:color="000000" w:themeColor="text1"/>
              <w:left w:val="dotted" w:sz="8" w:space="0" w:color="000000" w:themeColor="text1"/>
              <w:bottom w:val="dotted" w:sz="8" w:space="0" w:color="000000" w:themeColor="text1"/>
              <w:right w:val="dotted" w:sz="8" w:space="0" w:color="000000" w:themeColor="text1"/>
            </w:tcBorders>
            <w:shd w:val="clear" w:color="auto" w:fill="auto"/>
            <w:tcMar>
              <w:top w:w="100" w:type="dxa"/>
              <w:left w:w="100" w:type="dxa"/>
              <w:bottom w:w="100" w:type="dxa"/>
              <w:right w:w="100" w:type="dxa"/>
            </w:tcMar>
          </w:tcPr>
          <w:p w14:paraId="4101652C" w14:textId="77777777" w:rsidR="005D0D4C" w:rsidRDefault="005D0D4C">
            <w:pPr>
              <w:widowControl w:val="0"/>
              <w:spacing w:line="240" w:lineRule="auto"/>
              <w:jc w:val="center"/>
              <w:rPr>
                <w:rFonts w:ascii="Open Sans" w:eastAsia="Open Sans" w:hAnsi="Open Sans" w:cs="Open Sans"/>
                <w:sz w:val="20"/>
                <w:szCs w:val="20"/>
              </w:rPr>
            </w:pPr>
          </w:p>
        </w:tc>
        <w:tc>
          <w:tcPr>
            <w:tcW w:w="6975" w:type="dxa"/>
            <w:tcBorders>
              <w:top w:val="dotted" w:sz="8" w:space="0" w:color="000000" w:themeColor="text1"/>
              <w:left w:val="dotted" w:sz="8" w:space="0" w:color="000000" w:themeColor="text1"/>
              <w:bottom w:val="dotted" w:sz="8" w:space="0" w:color="000000" w:themeColor="text1"/>
              <w:right w:val="dotted" w:sz="8" w:space="0" w:color="000000" w:themeColor="text1"/>
            </w:tcBorders>
            <w:shd w:val="clear" w:color="auto" w:fill="auto"/>
            <w:tcMar>
              <w:top w:w="100" w:type="dxa"/>
              <w:left w:w="100" w:type="dxa"/>
              <w:bottom w:w="100" w:type="dxa"/>
              <w:right w:w="100" w:type="dxa"/>
            </w:tcMar>
          </w:tcPr>
          <w:p w14:paraId="537DC9A1" w14:textId="77777777" w:rsidR="005D0D4C" w:rsidRDefault="00901D43">
            <w:pPr>
              <w:widowControl w:val="0"/>
              <w:spacing w:line="240" w:lineRule="auto"/>
              <w:rPr>
                <w:rFonts w:ascii="Open Sans" w:eastAsia="Open Sans" w:hAnsi="Open Sans" w:cs="Open Sans"/>
                <w:sz w:val="20"/>
                <w:szCs w:val="20"/>
              </w:rPr>
            </w:pPr>
            <w:r>
              <w:rPr>
                <w:rFonts w:ascii="Open Sans" w:eastAsia="Open Sans" w:hAnsi="Open Sans" w:cs="Open Sans"/>
                <w:i/>
                <w:sz w:val="20"/>
                <w:szCs w:val="20"/>
              </w:rPr>
              <w:t xml:space="preserve">Ajoutez/enlevez/adaptez toutes clauses pertinentes qui nécessitent ou pas d’être abordées lors de la présente rencontre </w:t>
            </w:r>
          </w:p>
        </w:tc>
      </w:tr>
      <w:tr w:rsidR="005D0D4C" w14:paraId="5AADDF70" w14:textId="77777777" w:rsidTr="0AFE10D1">
        <w:trPr>
          <w:trHeight w:val="420"/>
        </w:trPr>
        <w:tc>
          <w:tcPr>
            <w:tcW w:w="2385" w:type="dxa"/>
            <w:tcBorders>
              <w:top w:val="dotted" w:sz="8" w:space="0" w:color="000000" w:themeColor="text1"/>
              <w:left w:val="dotted" w:sz="8" w:space="0" w:color="000000" w:themeColor="text1"/>
              <w:bottom w:val="dotted" w:sz="8" w:space="0" w:color="000000" w:themeColor="text1"/>
              <w:right w:val="dotted" w:sz="8" w:space="0" w:color="000000" w:themeColor="text1"/>
            </w:tcBorders>
            <w:shd w:val="clear" w:color="auto" w:fill="auto"/>
            <w:tcMar>
              <w:top w:w="100" w:type="dxa"/>
              <w:left w:w="100" w:type="dxa"/>
              <w:bottom w:w="100" w:type="dxa"/>
              <w:right w:w="100" w:type="dxa"/>
            </w:tcMar>
          </w:tcPr>
          <w:p w14:paraId="72EF1AF2" w14:textId="77777777" w:rsidR="005D0D4C" w:rsidRDefault="00901D43">
            <w:pPr>
              <w:widowControl w:val="0"/>
              <w:spacing w:line="240" w:lineRule="auto"/>
              <w:rPr>
                <w:rFonts w:ascii="Open Sans" w:eastAsia="Open Sans" w:hAnsi="Open Sans" w:cs="Open Sans"/>
                <w:b/>
                <w:sz w:val="20"/>
                <w:szCs w:val="20"/>
              </w:rPr>
            </w:pPr>
            <w:r>
              <w:rPr>
                <w:rFonts w:ascii="Open Sans" w:eastAsia="Open Sans" w:hAnsi="Open Sans" w:cs="Open Sans"/>
                <w:b/>
                <w:sz w:val="20"/>
                <w:szCs w:val="20"/>
              </w:rPr>
              <w:t>6. Contrôle de qualité</w:t>
            </w:r>
          </w:p>
        </w:tc>
        <w:tc>
          <w:tcPr>
            <w:tcW w:w="1275" w:type="dxa"/>
            <w:tcBorders>
              <w:top w:val="dotted" w:sz="8" w:space="0" w:color="000000" w:themeColor="text1"/>
              <w:left w:val="dotted" w:sz="8" w:space="0" w:color="000000" w:themeColor="text1"/>
              <w:bottom w:val="dotted" w:sz="8" w:space="0" w:color="000000" w:themeColor="text1"/>
              <w:right w:val="dotted" w:sz="8" w:space="0" w:color="000000" w:themeColor="text1"/>
            </w:tcBorders>
            <w:shd w:val="clear" w:color="auto" w:fill="auto"/>
            <w:tcMar>
              <w:top w:w="100" w:type="dxa"/>
              <w:left w:w="100" w:type="dxa"/>
              <w:bottom w:w="100" w:type="dxa"/>
              <w:right w:w="100" w:type="dxa"/>
            </w:tcMar>
          </w:tcPr>
          <w:p w14:paraId="4B99056E" w14:textId="77777777" w:rsidR="005D0D4C" w:rsidRDefault="005D0D4C">
            <w:pPr>
              <w:widowControl w:val="0"/>
              <w:spacing w:line="240" w:lineRule="auto"/>
              <w:jc w:val="center"/>
              <w:rPr>
                <w:rFonts w:ascii="Open Sans" w:eastAsia="Open Sans" w:hAnsi="Open Sans" w:cs="Open Sans"/>
                <w:sz w:val="20"/>
                <w:szCs w:val="20"/>
              </w:rPr>
            </w:pPr>
          </w:p>
        </w:tc>
        <w:tc>
          <w:tcPr>
            <w:tcW w:w="6975" w:type="dxa"/>
            <w:tcBorders>
              <w:top w:val="dotted" w:sz="8" w:space="0" w:color="000000" w:themeColor="text1"/>
              <w:left w:val="dotted" w:sz="8" w:space="0" w:color="000000" w:themeColor="text1"/>
              <w:bottom w:val="dotted" w:sz="8" w:space="0" w:color="000000" w:themeColor="text1"/>
              <w:right w:val="dotted" w:sz="8" w:space="0" w:color="000000" w:themeColor="text1"/>
            </w:tcBorders>
            <w:shd w:val="clear" w:color="auto" w:fill="auto"/>
            <w:tcMar>
              <w:top w:w="100" w:type="dxa"/>
              <w:left w:w="100" w:type="dxa"/>
              <w:bottom w:w="100" w:type="dxa"/>
              <w:right w:w="100" w:type="dxa"/>
            </w:tcMar>
          </w:tcPr>
          <w:p w14:paraId="2A352D8D" w14:textId="77777777" w:rsidR="005D0D4C" w:rsidRDefault="00901D43">
            <w:pPr>
              <w:widowControl w:val="0"/>
              <w:spacing w:line="240" w:lineRule="auto"/>
              <w:rPr>
                <w:rFonts w:ascii="Open Sans" w:eastAsia="Open Sans" w:hAnsi="Open Sans" w:cs="Open Sans"/>
                <w:sz w:val="20"/>
                <w:szCs w:val="20"/>
              </w:rPr>
            </w:pPr>
            <w:r>
              <w:rPr>
                <w:rFonts w:ascii="Open Sans" w:eastAsia="Open Sans" w:hAnsi="Open Sans" w:cs="Open Sans"/>
                <w:i/>
                <w:sz w:val="20"/>
                <w:szCs w:val="20"/>
              </w:rPr>
              <w:t xml:space="preserve">Ajoutez/enlevez/adaptez toutes clauses pertinentes qui nécessitent ou pas d’être abordées lors de la présente rencontre </w:t>
            </w:r>
          </w:p>
        </w:tc>
      </w:tr>
      <w:tr w:rsidR="005D0D4C" w14:paraId="602EC393" w14:textId="77777777" w:rsidTr="0AFE10D1">
        <w:trPr>
          <w:trHeight w:val="420"/>
        </w:trPr>
        <w:tc>
          <w:tcPr>
            <w:tcW w:w="2385" w:type="dxa"/>
            <w:tcBorders>
              <w:top w:val="dotted" w:sz="8" w:space="0" w:color="000000" w:themeColor="text1"/>
              <w:left w:val="dotted" w:sz="8" w:space="0" w:color="000000" w:themeColor="text1"/>
              <w:bottom w:val="dotted" w:sz="8" w:space="0" w:color="000000" w:themeColor="text1"/>
              <w:right w:val="dotted" w:sz="8" w:space="0" w:color="000000" w:themeColor="text1"/>
            </w:tcBorders>
            <w:shd w:val="clear" w:color="auto" w:fill="auto"/>
            <w:tcMar>
              <w:top w:w="100" w:type="dxa"/>
              <w:left w:w="100" w:type="dxa"/>
              <w:bottom w:w="100" w:type="dxa"/>
              <w:right w:w="100" w:type="dxa"/>
            </w:tcMar>
          </w:tcPr>
          <w:p w14:paraId="2D3D08FC" w14:textId="77777777" w:rsidR="005D0D4C" w:rsidRDefault="00901D43">
            <w:pPr>
              <w:widowControl w:val="0"/>
              <w:spacing w:line="240" w:lineRule="auto"/>
              <w:rPr>
                <w:rFonts w:ascii="Open Sans" w:eastAsia="Open Sans" w:hAnsi="Open Sans" w:cs="Open Sans"/>
                <w:b/>
                <w:sz w:val="20"/>
                <w:szCs w:val="20"/>
              </w:rPr>
            </w:pPr>
            <w:r>
              <w:rPr>
                <w:rFonts w:ascii="Open Sans" w:eastAsia="Open Sans" w:hAnsi="Open Sans" w:cs="Open Sans"/>
                <w:b/>
                <w:sz w:val="20"/>
                <w:szCs w:val="20"/>
              </w:rPr>
              <w:t>7. Livraison (exigences)</w:t>
            </w:r>
          </w:p>
        </w:tc>
        <w:tc>
          <w:tcPr>
            <w:tcW w:w="1275" w:type="dxa"/>
            <w:tcBorders>
              <w:top w:val="dotted" w:sz="8" w:space="0" w:color="000000" w:themeColor="text1"/>
              <w:left w:val="dotted" w:sz="8" w:space="0" w:color="000000" w:themeColor="text1"/>
              <w:bottom w:val="dotted" w:sz="8" w:space="0" w:color="000000" w:themeColor="text1"/>
              <w:right w:val="dotted" w:sz="8" w:space="0" w:color="000000" w:themeColor="text1"/>
            </w:tcBorders>
            <w:shd w:val="clear" w:color="auto" w:fill="auto"/>
            <w:tcMar>
              <w:top w:w="100" w:type="dxa"/>
              <w:left w:w="100" w:type="dxa"/>
              <w:bottom w:w="100" w:type="dxa"/>
              <w:right w:w="100" w:type="dxa"/>
            </w:tcMar>
          </w:tcPr>
          <w:p w14:paraId="1299C43A" w14:textId="77777777" w:rsidR="005D0D4C" w:rsidRDefault="005D0D4C">
            <w:pPr>
              <w:widowControl w:val="0"/>
              <w:spacing w:line="240" w:lineRule="auto"/>
              <w:jc w:val="center"/>
              <w:rPr>
                <w:rFonts w:ascii="Open Sans" w:eastAsia="Open Sans" w:hAnsi="Open Sans" w:cs="Open Sans"/>
                <w:sz w:val="20"/>
                <w:szCs w:val="20"/>
              </w:rPr>
            </w:pPr>
          </w:p>
        </w:tc>
        <w:tc>
          <w:tcPr>
            <w:tcW w:w="6975" w:type="dxa"/>
            <w:tcBorders>
              <w:top w:val="dotted" w:sz="8" w:space="0" w:color="000000" w:themeColor="text1"/>
              <w:left w:val="dotted" w:sz="8" w:space="0" w:color="000000" w:themeColor="text1"/>
              <w:bottom w:val="dotted" w:sz="8" w:space="0" w:color="000000" w:themeColor="text1"/>
              <w:right w:val="dotted" w:sz="8" w:space="0" w:color="000000" w:themeColor="text1"/>
            </w:tcBorders>
            <w:shd w:val="clear" w:color="auto" w:fill="auto"/>
            <w:tcMar>
              <w:top w:w="100" w:type="dxa"/>
              <w:left w:w="100" w:type="dxa"/>
              <w:bottom w:w="100" w:type="dxa"/>
              <w:right w:w="100" w:type="dxa"/>
            </w:tcMar>
          </w:tcPr>
          <w:p w14:paraId="16739B96" w14:textId="77777777" w:rsidR="005D0D4C" w:rsidRDefault="00901D43">
            <w:pPr>
              <w:widowControl w:val="0"/>
              <w:spacing w:line="240" w:lineRule="auto"/>
              <w:rPr>
                <w:rFonts w:ascii="Open Sans" w:eastAsia="Open Sans" w:hAnsi="Open Sans" w:cs="Open Sans"/>
                <w:sz w:val="20"/>
                <w:szCs w:val="20"/>
              </w:rPr>
            </w:pPr>
            <w:r>
              <w:rPr>
                <w:rFonts w:ascii="Open Sans" w:eastAsia="Open Sans" w:hAnsi="Open Sans" w:cs="Open Sans"/>
                <w:i/>
                <w:sz w:val="20"/>
                <w:szCs w:val="20"/>
              </w:rPr>
              <w:t xml:space="preserve">Ajoutez/enlevez/adaptez toutes clauses pertinentes qui nécessitent ou pas d’être abordées lors de la présente rencontre </w:t>
            </w:r>
          </w:p>
        </w:tc>
      </w:tr>
      <w:tr w:rsidR="005D0D4C" w14:paraId="30C7D3C0" w14:textId="77777777" w:rsidTr="0AFE10D1">
        <w:trPr>
          <w:trHeight w:val="420"/>
        </w:trPr>
        <w:tc>
          <w:tcPr>
            <w:tcW w:w="2385" w:type="dxa"/>
            <w:tcBorders>
              <w:top w:val="dotted" w:sz="8" w:space="0" w:color="000000" w:themeColor="text1"/>
              <w:left w:val="dotted" w:sz="8" w:space="0" w:color="000000" w:themeColor="text1"/>
              <w:bottom w:val="dotted" w:sz="8" w:space="0" w:color="000000" w:themeColor="text1"/>
              <w:right w:val="dotted" w:sz="8" w:space="0" w:color="000000" w:themeColor="text1"/>
            </w:tcBorders>
            <w:shd w:val="clear" w:color="auto" w:fill="auto"/>
            <w:tcMar>
              <w:top w:w="100" w:type="dxa"/>
              <w:left w:w="100" w:type="dxa"/>
              <w:bottom w:w="100" w:type="dxa"/>
              <w:right w:w="100" w:type="dxa"/>
            </w:tcMar>
          </w:tcPr>
          <w:p w14:paraId="3F489014" w14:textId="77777777" w:rsidR="005D0D4C" w:rsidRDefault="00901D43">
            <w:pPr>
              <w:widowControl w:val="0"/>
              <w:spacing w:line="240" w:lineRule="auto"/>
              <w:rPr>
                <w:rFonts w:ascii="Open Sans" w:eastAsia="Open Sans" w:hAnsi="Open Sans" w:cs="Open Sans"/>
                <w:b/>
                <w:sz w:val="20"/>
                <w:szCs w:val="20"/>
              </w:rPr>
            </w:pPr>
            <w:r>
              <w:rPr>
                <w:rFonts w:ascii="Open Sans" w:eastAsia="Open Sans" w:hAnsi="Open Sans" w:cs="Open Sans"/>
                <w:b/>
                <w:sz w:val="20"/>
                <w:szCs w:val="20"/>
              </w:rPr>
              <w:t>8. Pénalités</w:t>
            </w:r>
          </w:p>
        </w:tc>
        <w:tc>
          <w:tcPr>
            <w:tcW w:w="1275" w:type="dxa"/>
            <w:tcBorders>
              <w:top w:val="dotted" w:sz="8" w:space="0" w:color="000000" w:themeColor="text1"/>
              <w:left w:val="dotted" w:sz="8" w:space="0" w:color="000000" w:themeColor="text1"/>
              <w:bottom w:val="dotted" w:sz="8" w:space="0" w:color="000000" w:themeColor="text1"/>
              <w:right w:val="dotted" w:sz="8" w:space="0" w:color="000000" w:themeColor="text1"/>
            </w:tcBorders>
            <w:shd w:val="clear" w:color="auto" w:fill="auto"/>
            <w:tcMar>
              <w:top w:w="100" w:type="dxa"/>
              <w:left w:w="100" w:type="dxa"/>
              <w:bottom w:w="100" w:type="dxa"/>
              <w:right w:w="100" w:type="dxa"/>
            </w:tcMar>
          </w:tcPr>
          <w:p w14:paraId="4DDBEF00" w14:textId="77777777" w:rsidR="005D0D4C" w:rsidRDefault="005D0D4C">
            <w:pPr>
              <w:widowControl w:val="0"/>
              <w:spacing w:line="240" w:lineRule="auto"/>
              <w:jc w:val="center"/>
              <w:rPr>
                <w:rFonts w:ascii="Open Sans" w:eastAsia="Open Sans" w:hAnsi="Open Sans" w:cs="Open Sans"/>
                <w:sz w:val="20"/>
                <w:szCs w:val="20"/>
              </w:rPr>
            </w:pPr>
          </w:p>
        </w:tc>
        <w:tc>
          <w:tcPr>
            <w:tcW w:w="6975" w:type="dxa"/>
            <w:tcBorders>
              <w:top w:val="dotted" w:sz="8" w:space="0" w:color="000000" w:themeColor="text1"/>
              <w:left w:val="dotted" w:sz="8" w:space="0" w:color="000000" w:themeColor="text1"/>
              <w:bottom w:val="dotted" w:sz="8" w:space="0" w:color="000000" w:themeColor="text1"/>
              <w:right w:val="dotted" w:sz="8" w:space="0" w:color="000000" w:themeColor="text1"/>
            </w:tcBorders>
            <w:shd w:val="clear" w:color="auto" w:fill="auto"/>
            <w:tcMar>
              <w:top w:w="100" w:type="dxa"/>
              <w:left w:w="100" w:type="dxa"/>
              <w:bottom w:w="100" w:type="dxa"/>
              <w:right w:w="100" w:type="dxa"/>
            </w:tcMar>
          </w:tcPr>
          <w:p w14:paraId="65EBD3CC" w14:textId="77777777" w:rsidR="005D0D4C" w:rsidRDefault="00901D43">
            <w:pPr>
              <w:widowControl w:val="0"/>
              <w:spacing w:line="240" w:lineRule="auto"/>
              <w:rPr>
                <w:rFonts w:ascii="Open Sans" w:eastAsia="Open Sans" w:hAnsi="Open Sans" w:cs="Open Sans"/>
                <w:sz w:val="20"/>
                <w:szCs w:val="20"/>
              </w:rPr>
            </w:pPr>
            <w:r>
              <w:rPr>
                <w:rFonts w:ascii="Open Sans" w:eastAsia="Open Sans" w:hAnsi="Open Sans" w:cs="Open Sans"/>
                <w:i/>
                <w:sz w:val="20"/>
                <w:szCs w:val="20"/>
              </w:rPr>
              <w:t xml:space="preserve">Ajoutez/enlevez/adaptez toutes clauses pertinentes qui nécessitent ou pas d’être abordées lors de la présente rencontre </w:t>
            </w:r>
          </w:p>
        </w:tc>
      </w:tr>
      <w:tr w:rsidR="005D0D4C" w14:paraId="131C51C4" w14:textId="77777777" w:rsidTr="0AFE10D1">
        <w:trPr>
          <w:trHeight w:val="420"/>
        </w:trPr>
        <w:tc>
          <w:tcPr>
            <w:tcW w:w="2385" w:type="dxa"/>
            <w:tcBorders>
              <w:top w:val="dotted" w:sz="8" w:space="0" w:color="000000" w:themeColor="text1"/>
              <w:left w:val="dotted" w:sz="8" w:space="0" w:color="000000" w:themeColor="text1"/>
              <w:bottom w:val="dotted" w:sz="8" w:space="0" w:color="000000" w:themeColor="text1"/>
              <w:right w:val="dotted" w:sz="8" w:space="0" w:color="000000" w:themeColor="text1"/>
            </w:tcBorders>
            <w:shd w:val="clear" w:color="auto" w:fill="auto"/>
            <w:tcMar>
              <w:top w:w="100" w:type="dxa"/>
              <w:left w:w="100" w:type="dxa"/>
              <w:bottom w:w="100" w:type="dxa"/>
              <w:right w:w="100" w:type="dxa"/>
            </w:tcMar>
          </w:tcPr>
          <w:p w14:paraId="647F984E" w14:textId="77777777" w:rsidR="005D0D4C" w:rsidRDefault="00901D43">
            <w:pPr>
              <w:widowControl w:val="0"/>
              <w:spacing w:line="240" w:lineRule="auto"/>
              <w:rPr>
                <w:rFonts w:ascii="Open Sans" w:eastAsia="Open Sans" w:hAnsi="Open Sans" w:cs="Open Sans"/>
                <w:b/>
                <w:sz w:val="20"/>
                <w:szCs w:val="20"/>
              </w:rPr>
            </w:pPr>
            <w:r>
              <w:rPr>
                <w:rFonts w:ascii="Open Sans" w:eastAsia="Open Sans" w:hAnsi="Open Sans" w:cs="Open Sans"/>
                <w:b/>
                <w:sz w:val="20"/>
                <w:szCs w:val="20"/>
              </w:rPr>
              <w:t>9. Facturation</w:t>
            </w:r>
          </w:p>
        </w:tc>
        <w:tc>
          <w:tcPr>
            <w:tcW w:w="1275" w:type="dxa"/>
            <w:tcBorders>
              <w:top w:val="dotted" w:sz="8" w:space="0" w:color="000000" w:themeColor="text1"/>
              <w:left w:val="dotted" w:sz="8" w:space="0" w:color="000000" w:themeColor="text1"/>
              <w:bottom w:val="dotted" w:sz="8" w:space="0" w:color="000000" w:themeColor="text1"/>
              <w:right w:val="dotted" w:sz="8" w:space="0" w:color="000000" w:themeColor="text1"/>
            </w:tcBorders>
            <w:shd w:val="clear" w:color="auto" w:fill="auto"/>
            <w:tcMar>
              <w:top w:w="100" w:type="dxa"/>
              <w:left w:w="100" w:type="dxa"/>
              <w:bottom w:w="100" w:type="dxa"/>
              <w:right w:w="100" w:type="dxa"/>
            </w:tcMar>
          </w:tcPr>
          <w:p w14:paraId="3461D779" w14:textId="77777777" w:rsidR="005D0D4C" w:rsidRDefault="005D0D4C">
            <w:pPr>
              <w:widowControl w:val="0"/>
              <w:spacing w:line="240" w:lineRule="auto"/>
              <w:jc w:val="center"/>
              <w:rPr>
                <w:rFonts w:ascii="Open Sans" w:eastAsia="Open Sans" w:hAnsi="Open Sans" w:cs="Open Sans"/>
                <w:sz w:val="20"/>
                <w:szCs w:val="20"/>
              </w:rPr>
            </w:pPr>
          </w:p>
        </w:tc>
        <w:tc>
          <w:tcPr>
            <w:tcW w:w="6975" w:type="dxa"/>
            <w:tcBorders>
              <w:top w:val="dotted" w:sz="8" w:space="0" w:color="000000" w:themeColor="text1"/>
              <w:left w:val="dotted" w:sz="8" w:space="0" w:color="000000" w:themeColor="text1"/>
              <w:bottom w:val="dotted" w:sz="8" w:space="0" w:color="000000" w:themeColor="text1"/>
              <w:right w:val="dotted" w:sz="8" w:space="0" w:color="000000" w:themeColor="text1"/>
            </w:tcBorders>
            <w:shd w:val="clear" w:color="auto" w:fill="auto"/>
            <w:tcMar>
              <w:top w:w="100" w:type="dxa"/>
              <w:left w:w="100" w:type="dxa"/>
              <w:bottom w:w="100" w:type="dxa"/>
              <w:right w:w="100" w:type="dxa"/>
            </w:tcMar>
          </w:tcPr>
          <w:p w14:paraId="2291664B" w14:textId="77777777" w:rsidR="005D0D4C" w:rsidRDefault="00901D43">
            <w:pPr>
              <w:widowControl w:val="0"/>
              <w:spacing w:line="240" w:lineRule="auto"/>
              <w:rPr>
                <w:rFonts w:ascii="Open Sans" w:eastAsia="Open Sans" w:hAnsi="Open Sans" w:cs="Open Sans"/>
                <w:sz w:val="20"/>
                <w:szCs w:val="20"/>
              </w:rPr>
            </w:pPr>
            <w:r>
              <w:rPr>
                <w:rFonts w:ascii="Open Sans" w:eastAsia="Open Sans" w:hAnsi="Open Sans" w:cs="Open Sans"/>
                <w:i/>
                <w:sz w:val="20"/>
                <w:szCs w:val="20"/>
              </w:rPr>
              <w:t xml:space="preserve">Ajoutez/enlevez/adaptez toutes clauses pertinentes qui nécessitent ou pas d’être abordées lors de la présente rencontre </w:t>
            </w:r>
          </w:p>
        </w:tc>
      </w:tr>
      <w:tr w:rsidR="005D0D4C" w14:paraId="52B20EA5" w14:textId="77777777" w:rsidTr="0AFE10D1">
        <w:trPr>
          <w:trHeight w:val="420"/>
        </w:trPr>
        <w:tc>
          <w:tcPr>
            <w:tcW w:w="2385" w:type="dxa"/>
            <w:tcBorders>
              <w:top w:val="dotted" w:sz="8" w:space="0" w:color="000000" w:themeColor="text1"/>
              <w:left w:val="dotted" w:sz="8" w:space="0" w:color="000000" w:themeColor="text1"/>
              <w:bottom w:val="dotted" w:sz="8" w:space="0" w:color="000000" w:themeColor="text1"/>
              <w:right w:val="dotted" w:sz="8" w:space="0" w:color="000000" w:themeColor="text1"/>
            </w:tcBorders>
            <w:shd w:val="clear" w:color="auto" w:fill="auto"/>
            <w:tcMar>
              <w:top w:w="100" w:type="dxa"/>
              <w:left w:w="100" w:type="dxa"/>
              <w:bottom w:w="100" w:type="dxa"/>
              <w:right w:w="100" w:type="dxa"/>
            </w:tcMar>
          </w:tcPr>
          <w:p w14:paraId="1193264E" w14:textId="77777777" w:rsidR="005D0D4C" w:rsidRDefault="00901D43">
            <w:pPr>
              <w:widowControl w:val="0"/>
              <w:spacing w:line="240" w:lineRule="auto"/>
              <w:rPr>
                <w:rFonts w:ascii="Open Sans" w:eastAsia="Open Sans" w:hAnsi="Open Sans" w:cs="Open Sans"/>
                <w:b/>
                <w:sz w:val="20"/>
                <w:szCs w:val="20"/>
              </w:rPr>
            </w:pPr>
            <w:r>
              <w:rPr>
                <w:rFonts w:ascii="Open Sans" w:eastAsia="Open Sans" w:hAnsi="Open Sans" w:cs="Open Sans"/>
                <w:b/>
                <w:sz w:val="20"/>
                <w:szCs w:val="20"/>
              </w:rPr>
              <w:t>10.  Indexation des prix</w:t>
            </w:r>
          </w:p>
        </w:tc>
        <w:tc>
          <w:tcPr>
            <w:tcW w:w="1275" w:type="dxa"/>
            <w:tcBorders>
              <w:top w:val="dotted" w:sz="8" w:space="0" w:color="000000" w:themeColor="text1"/>
              <w:left w:val="dotted" w:sz="8" w:space="0" w:color="000000" w:themeColor="text1"/>
              <w:bottom w:val="dotted" w:sz="8" w:space="0" w:color="000000" w:themeColor="text1"/>
              <w:right w:val="dotted" w:sz="8" w:space="0" w:color="000000" w:themeColor="text1"/>
            </w:tcBorders>
            <w:shd w:val="clear" w:color="auto" w:fill="auto"/>
            <w:tcMar>
              <w:top w:w="100" w:type="dxa"/>
              <w:left w:w="100" w:type="dxa"/>
              <w:bottom w:w="100" w:type="dxa"/>
              <w:right w:w="100" w:type="dxa"/>
            </w:tcMar>
          </w:tcPr>
          <w:p w14:paraId="3CF2D8B6" w14:textId="77777777" w:rsidR="005D0D4C" w:rsidRDefault="005D0D4C">
            <w:pPr>
              <w:widowControl w:val="0"/>
              <w:spacing w:line="240" w:lineRule="auto"/>
              <w:jc w:val="center"/>
              <w:rPr>
                <w:rFonts w:ascii="Open Sans" w:eastAsia="Open Sans" w:hAnsi="Open Sans" w:cs="Open Sans"/>
                <w:sz w:val="20"/>
                <w:szCs w:val="20"/>
              </w:rPr>
            </w:pPr>
          </w:p>
        </w:tc>
        <w:tc>
          <w:tcPr>
            <w:tcW w:w="6975" w:type="dxa"/>
            <w:tcBorders>
              <w:top w:val="dotted" w:sz="8" w:space="0" w:color="000000" w:themeColor="text1"/>
              <w:left w:val="dotted" w:sz="8" w:space="0" w:color="000000" w:themeColor="text1"/>
              <w:bottom w:val="dotted" w:sz="8" w:space="0" w:color="000000" w:themeColor="text1"/>
              <w:right w:val="dotted" w:sz="8" w:space="0" w:color="000000" w:themeColor="text1"/>
            </w:tcBorders>
            <w:shd w:val="clear" w:color="auto" w:fill="auto"/>
            <w:tcMar>
              <w:top w:w="100" w:type="dxa"/>
              <w:left w:w="100" w:type="dxa"/>
              <w:bottom w:w="100" w:type="dxa"/>
              <w:right w:w="100" w:type="dxa"/>
            </w:tcMar>
          </w:tcPr>
          <w:p w14:paraId="69894547" w14:textId="77777777" w:rsidR="005D0D4C" w:rsidRDefault="00901D43">
            <w:pPr>
              <w:widowControl w:val="0"/>
              <w:spacing w:line="240" w:lineRule="auto"/>
              <w:rPr>
                <w:rFonts w:ascii="Open Sans" w:eastAsia="Open Sans" w:hAnsi="Open Sans" w:cs="Open Sans"/>
                <w:sz w:val="20"/>
                <w:szCs w:val="20"/>
              </w:rPr>
            </w:pPr>
            <w:r>
              <w:rPr>
                <w:rFonts w:ascii="Open Sans" w:eastAsia="Open Sans" w:hAnsi="Open Sans" w:cs="Open Sans"/>
                <w:i/>
                <w:sz w:val="20"/>
                <w:szCs w:val="20"/>
              </w:rPr>
              <w:t xml:space="preserve">Ajoutez/enlevez/adaptez toutes clauses pertinentes qui nécessitent ou pas d’être abordées lors de la présente rencontre </w:t>
            </w:r>
          </w:p>
        </w:tc>
      </w:tr>
      <w:tr w:rsidR="005D0D4C" w14:paraId="1860A3C2" w14:textId="77777777" w:rsidTr="0AFE10D1">
        <w:trPr>
          <w:trHeight w:val="420"/>
        </w:trPr>
        <w:tc>
          <w:tcPr>
            <w:tcW w:w="2385" w:type="dxa"/>
            <w:tcBorders>
              <w:top w:val="dotted" w:sz="8" w:space="0" w:color="000000" w:themeColor="text1"/>
              <w:left w:val="dotted" w:sz="8" w:space="0" w:color="000000" w:themeColor="text1"/>
              <w:bottom w:val="dotted" w:sz="8" w:space="0" w:color="000000" w:themeColor="text1"/>
              <w:right w:val="dotted" w:sz="8" w:space="0" w:color="000000" w:themeColor="text1"/>
            </w:tcBorders>
            <w:shd w:val="clear" w:color="auto" w:fill="auto"/>
            <w:tcMar>
              <w:top w:w="100" w:type="dxa"/>
              <w:left w:w="100" w:type="dxa"/>
              <w:bottom w:w="100" w:type="dxa"/>
              <w:right w:w="100" w:type="dxa"/>
            </w:tcMar>
          </w:tcPr>
          <w:p w14:paraId="15FB7D5B" w14:textId="77777777" w:rsidR="005D0D4C" w:rsidRDefault="00901D43">
            <w:pPr>
              <w:widowControl w:val="0"/>
              <w:spacing w:line="240" w:lineRule="auto"/>
              <w:rPr>
                <w:rFonts w:ascii="Open Sans" w:eastAsia="Open Sans" w:hAnsi="Open Sans" w:cs="Open Sans"/>
                <w:b/>
                <w:sz w:val="20"/>
                <w:szCs w:val="20"/>
              </w:rPr>
            </w:pPr>
            <w:r>
              <w:rPr>
                <w:rFonts w:ascii="Open Sans" w:eastAsia="Open Sans" w:hAnsi="Open Sans" w:cs="Open Sans"/>
                <w:b/>
                <w:sz w:val="20"/>
                <w:szCs w:val="20"/>
              </w:rPr>
              <w:t>11. Suivi du contrat</w:t>
            </w:r>
          </w:p>
        </w:tc>
        <w:tc>
          <w:tcPr>
            <w:tcW w:w="1275" w:type="dxa"/>
            <w:tcBorders>
              <w:top w:val="dotted" w:sz="8" w:space="0" w:color="000000" w:themeColor="text1"/>
              <w:left w:val="dotted" w:sz="8" w:space="0" w:color="000000" w:themeColor="text1"/>
              <w:bottom w:val="dotted" w:sz="8" w:space="0" w:color="000000" w:themeColor="text1"/>
              <w:right w:val="dotted" w:sz="8" w:space="0" w:color="000000" w:themeColor="text1"/>
            </w:tcBorders>
            <w:shd w:val="clear" w:color="auto" w:fill="auto"/>
            <w:tcMar>
              <w:top w:w="100" w:type="dxa"/>
              <w:left w:w="100" w:type="dxa"/>
              <w:bottom w:w="100" w:type="dxa"/>
              <w:right w:w="100" w:type="dxa"/>
            </w:tcMar>
          </w:tcPr>
          <w:p w14:paraId="0FB78278" w14:textId="77777777" w:rsidR="005D0D4C" w:rsidRDefault="005D0D4C">
            <w:pPr>
              <w:widowControl w:val="0"/>
              <w:spacing w:line="240" w:lineRule="auto"/>
              <w:jc w:val="center"/>
              <w:rPr>
                <w:rFonts w:ascii="Open Sans" w:eastAsia="Open Sans" w:hAnsi="Open Sans" w:cs="Open Sans"/>
                <w:sz w:val="20"/>
                <w:szCs w:val="20"/>
              </w:rPr>
            </w:pPr>
          </w:p>
        </w:tc>
        <w:tc>
          <w:tcPr>
            <w:tcW w:w="6975" w:type="dxa"/>
            <w:tcBorders>
              <w:top w:val="dotted" w:sz="8" w:space="0" w:color="000000" w:themeColor="text1"/>
              <w:left w:val="dotted" w:sz="8" w:space="0" w:color="000000" w:themeColor="text1"/>
              <w:bottom w:val="dotted" w:sz="8" w:space="0" w:color="000000" w:themeColor="text1"/>
              <w:right w:val="dotted" w:sz="8" w:space="0" w:color="000000" w:themeColor="text1"/>
            </w:tcBorders>
            <w:shd w:val="clear" w:color="auto" w:fill="auto"/>
            <w:tcMar>
              <w:top w:w="100" w:type="dxa"/>
              <w:left w:w="100" w:type="dxa"/>
              <w:bottom w:w="100" w:type="dxa"/>
              <w:right w:w="100" w:type="dxa"/>
            </w:tcMar>
          </w:tcPr>
          <w:p w14:paraId="3B85E9B4" w14:textId="77777777" w:rsidR="005D0D4C" w:rsidRDefault="00901D43">
            <w:pPr>
              <w:widowControl w:val="0"/>
              <w:spacing w:line="240" w:lineRule="auto"/>
              <w:rPr>
                <w:rFonts w:ascii="Open Sans" w:eastAsia="Open Sans" w:hAnsi="Open Sans" w:cs="Open Sans"/>
                <w:sz w:val="20"/>
                <w:szCs w:val="20"/>
              </w:rPr>
            </w:pPr>
            <w:r>
              <w:rPr>
                <w:rFonts w:ascii="Open Sans" w:eastAsia="Open Sans" w:hAnsi="Open Sans" w:cs="Open Sans"/>
                <w:i/>
                <w:sz w:val="20"/>
                <w:szCs w:val="20"/>
              </w:rPr>
              <w:t xml:space="preserve">Ajoutez/enlevez/adaptez toutes clauses pertinentes qui nécessitent ou pas d’être abordées lors de la présente rencontre </w:t>
            </w:r>
          </w:p>
        </w:tc>
      </w:tr>
      <w:tr w:rsidR="005D0D4C" w14:paraId="3FA5BB82" w14:textId="77777777" w:rsidTr="0AFE10D1">
        <w:trPr>
          <w:trHeight w:val="420"/>
        </w:trPr>
        <w:tc>
          <w:tcPr>
            <w:tcW w:w="2385" w:type="dxa"/>
            <w:tcBorders>
              <w:top w:val="dotted" w:sz="8" w:space="0" w:color="000000" w:themeColor="text1"/>
              <w:left w:val="dotted" w:sz="8" w:space="0" w:color="000000" w:themeColor="text1"/>
              <w:bottom w:val="dotted" w:sz="8" w:space="0" w:color="000000" w:themeColor="text1"/>
              <w:right w:val="dotted" w:sz="8" w:space="0" w:color="000000" w:themeColor="text1"/>
            </w:tcBorders>
            <w:shd w:val="clear" w:color="auto" w:fill="auto"/>
            <w:tcMar>
              <w:top w:w="100" w:type="dxa"/>
              <w:left w:w="100" w:type="dxa"/>
              <w:bottom w:w="100" w:type="dxa"/>
              <w:right w:w="100" w:type="dxa"/>
            </w:tcMar>
          </w:tcPr>
          <w:p w14:paraId="05B629A7" w14:textId="77777777" w:rsidR="005D0D4C" w:rsidRDefault="00901D43">
            <w:pPr>
              <w:widowControl w:val="0"/>
              <w:spacing w:line="240" w:lineRule="auto"/>
              <w:rPr>
                <w:rFonts w:ascii="Open Sans" w:eastAsia="Open Sans" w:hAnsi="Open Sans" w:cs="Open Sans"/>
                <w:b/>
                <w:sz w:val="20"/>
                <w:szCs w:val="20"/>
              </w:rPr>
            </w:pPr>
            <w:r>
              <w:rPr>
                <w:rFonts w:ascii="Open Sans" w:eastAsia="Open Sans" w:hAnsi="Open Sans" w:cs="Open Sans"/>
                <w:b/>
                <w:sz w:val="20"/>
                <w:szCs w:val="20"/>
              </w:rPr>
              <w:lastRenderedPageBreak/>
              <w:t xml:space="preserve">12. Autres </w:t>
            </w:r>
          </w:p>
        </w:tc>
        <w:tc>
          <w:tcPr>
            <w:tcW w:w="1275" w:type="dxa"/>
            <w:tcBorders>
              <w:top w:val="dotted" w:sz="8" w:space="0" w:color="000000" w:themeColor="text1"/>
              <w:left w:val="dotted" w:sz="8" w:space="0" w:color="000000" w:themeColor="text1"/>
              <w:bottom w:val="dotted" w:sz="8" w:space="0" w:color="000000" w:themeColor="text1"/>
              <w:right w:val="dotted" w:sz="8" w:space="0" w:color="000000" w:themeColor="text1"/>
            </w:tcBorders>
            <w:shd w:val="clear" w:color="auto" w:fill="auto"/>
            <w:tcMar>
              <w:top w:w="100" w:type="dxa"/>
              <w:left w:w="100" w:type="dxa"/>
              <w:bottom w:w="100" w:type="dxa"/>
              <w:right w:w="100" w:type="dxa"/>
            </w:tcMar>
          </w:tcPr>
          <w:p w14:paraId="1FC39945" w14:textId="77777777" w:rsidR="005D0D4C" w:rsidRDefault="005D0D4C">
            <w:pPr>
              <w:widowControl w:val="0"/>
              <w:spacing w:line="240" w:lineRule="auto"/>
              <w:jc w:val="center"/>
              <w:rPr>
                <w:rFonts w:ascii="Open Sans" w:eastAsia="Open Sans" w:hAnsi="Open Sans" w:cs="Open Sans"/>
                <w:sz w:val="20"/>
                <w:szCs w:val="20"/>
              </w:rPr>
            </w:pPr>
          </w:p>
        </w:tc>
        <w:tc>
          <w:tcPr>
            <w:tcW w:w="6975" w:type="dxa"/>
            <w:tcBorders>
              <w:top w:val="dotted" w:sz="8" w:space="0" w:color="000000" w:themeColor="text1"/>
              <w:left w:val="dotted" w:sz="8" w:space="0" w:color="000000" w:themeColor="text1"/>
              <w:bottom w:val="dotted" w:sz="8" w:space="0" w:color="000000" w:themeColor="text1"/>
              <w:right w:val="dotted" w:sz="8" w:space="0" w:color="000000" w:themeColor="text1"/>
            </w:tcBorders>
            <w:shd w:val="clear" w:color="auto" w:fill="auto"/>
            <w:tcMar>
              <w:top w:w="100" w:type="dxa"/>
              <w:left w:w="100" w:type="dxa"/>
              <w:bottom w:w="100" w:type="dxa"/>
              <w:right w:w="100" w:type="dxa"/>
            </w:tcMar>
          </w:tcPr>
          <w:p w14:paraId="645EB13B" w14:textId="77777777" w:rsidR="005D0D4C" w:rsidRDefault="00901D43">
            <w:pPr>
              <w:widowControl w:val="0"/>
              <w:spacing w:line="240" w:lineRule="auto"/>
              <w:rPr>
                <w:rFonts w:ascii="Open Sans" w:eastAsia="Open Sans" w:hAnsi="Open Sans" w:cs="Open Sans"/>
                <w:sz w:val="20"/>
                <w:szCs w:val="20"/>
              </w:rPr>
            </w:pPr>
            <w:r>
              <w:rPr>
                <w:rFonts w:ascii="Open Sans" w:eastAsia="Open Sans" w:hAnsi="Open Sans" w:cs="Open Sans"/>
                <w:i/>
                <w:sz w:val="20"/>
                <w:szCs w:val="20"/>
              </w:rPr>
              <w:t xml:space="preserve">Ajoutez/enlevez/adaptez toutes clauses pertinentes qui nécessitent ou pas d’être abordées lors de la présente rencontre </w:t>
            </w:r>
          </w:p>
        </w:tc>
      </w:tr>
      <w:tr w:rsidR="005D0D4C" w14:paraId="68F9BE9B" w14:textId="77777777" w:rsidTr="0AFE10D1">
        <w:trPr>
          <w:trHeight w:val="420"/>
        </w:trPr>
        <w:tc>
          <w:tcPr>
            <w:tcW w:w="2385" w:type="dxa"/>
            <w:tcBorders>
              <w:top w:val="dotted" w:sz="8" w:space="0" w:color="000000" w:themeColor="text1"/>
              <w:left w:val="dotted" w:sz="8" w:space="0" w:color="000000" w:themeColor="text1"/>
              <w:bottom w:val="dotted" w:sz="8" w:space="0" w:color="000000" w:themeColor="text1"/>
              <w:right w:val="dotted" w:sz="8" w:space="0" w:color="000000" w:themeColor="text1"/>
            </w:tcBorders>
            <w:shd w:val="clear" w:color="auto" w:fill="auto"/>
            <w:tcMar>
              <w:top w:w="100" w:type="dxa"/>
              <w:left w:w="100" w:type="dxa"/>
              <w:bottom w:w="100" w:type="dxa"/>
              <w:right w:w="100" w:type="dxa"/>
            </w:tcMar>
          </w:tcPr>
          <w:p w14:paraId="637B6776" w14:textId="77777777" w:rsidR="005D0D4C" w:rsidRDefault="00901D43">
            <w:pPr>
              <w:widowControl w:val="0"/>
              <w:spacing w:line="240" w:lineRule="auto"/>
              <w:rPr>
                <w:rFonts w:ascii="Open Sans" w:eastAsia="Open Sans" w:hAnsi="Open Sans" w:cs="Open Sans"/>
                <w:b/>
                <w:sz w:val="20"/>
                <w:szCs w:val="20"/>
              </w:rPr>
            </w:pPr>
            <w:r>
              <w:rPr>
                <w:rFonts w:ascii="Open Sans" w:eastAsia="Open Sans" w:hAnsi="Open Sans" w:cs="Open Sans"/>
                <w:b/>
                <w:sz w:val="20"/>
                <w:szCs w:val="20"/>
              </w:rPr>
              <w:t xml:space="preserve">13. Autres </w:t>
            </w:r>
          </w:p>
        </w:tc>
        <w:tc>
          <w:tcPr>
            <w:tcW w:w="1275" w:type="dxa"/>
            <w:tcBorders>
              <w:top w:val="dotted" w:sz="8" w:space="0" w:color="000000" w:themeColor="text1"/>
              <w:left w:val="dotted" w:sz="8" w:space="0" w:color="000000" w:themeColor="text1"/>
              <w:bottom w:val="dotted" w:sz="8" w:space="0" w:color="000000" w:themeColor="text1"/>
              <w:right w:val="dotted" w:sz="8" w:space="0" w:color="000000" w:themeColor="text1"/>
            </w:tcBorders>
            <w:shd w:val="clear" w:color="auto" w:fill="auto"/>
            <w:tcMar>
              <w:top w:w="100" w:type="dxa"/>
              <w:left w:w="100" w:type="dxa"/>
              <w:bottom w:w="100" w:type="dxa"/>
              <w:right w:w="100" w:type="dxa"/>
            </w:tcMar>
          </w:tcPr>
          <w:p w14:paraId="0562CB0E" w14:textId="77777777" w:rsidR="005D0D4C" w:rsidRDefault="005D0D4C">
            <w:pPr>
              <w:widowControl w:val="0"/>
              <w:spacing w:line="240" w:lineRule="auto"/>
              <w:jc w:val="center"/>
              <w:rPr>
                <w:rFonts w:ascii="Open Sans" w:eastAsia="Open Sans" w:hAnsi="Open Sans" w:cs="Open Sans"/>
                <w:sz w:val="20"/>
                <w:szCs w:val="20"/>
              </w:rPr>
            </w:pPr>
          </w:p>
        </w:tc>
        <w:tc>
          <w:tcPr>
            <w:tcW w:w="6975" w:type="dxa"/>
            <w:tcBorders>
              <w:top w:val="dotted" w:sz="8" w:space="0" w:color="000000" w:themeColor="text1"/>
              <w:left w:val="dotted" w:sz="8" w:space="0" w:color="000000" w:themeColor="text1"/>
              <w:bottom w:val="dotted" w:sz="8" w:space="0" w:color="000000" w:themeColor="text1"/>
              <w:right w:val="dotted" w:sz="8" w:space="0" w:color="000000" w:themeColor="text1"/>
            </w:tcBorders>
            <w:shd w:val="clear" w:color="auto" w:fill="auto"/>
            <w:tcMar>
              <w:top w:w="100" w:type="dxa"/>
              <w:left w:w="100" w:type="dxa"/>
              <w:bottom w:w="100" w:type="dxa"/>
              <w:right w:w="100" w:type="dxa"/>
            </w:tcMar>
          </w:tcPr>
          <w:p w14:paraId="69F99FA3" w14:textId="77777777" w:rsidR="005D0D4C" w:rsidRDefault="00901D43">
            <w:pPr>
              <w:widowControl w:val="0"/>
              <w:spacing w:line="240" w:lineRule="auto"/>
              <w:rPr>
                <w:rFonts w:ascii="Open Sans" w:eastAsia="Open Sans" w:hAnsi="Open Sans" w:cs="Open Sans"/>
                <w:sz w:val="20"/>
                <w:szCs w:val="20"/>
              </w:rPr>
            </w:pPr>
            <w:r>
              <w:rPr>
                <w:rFonts w:ascii="Open Sans" w:eastAsia="Open Sans" w:hAnsi="Open Sans" w:cs="Open Sans"/>
                <w:i/>
                <w:sz w:val="20"/>
                <w:szCs w:val="20"/>
              </w:rPr>
              <w:t xml:space="preserve">Ajoutez/enlevez toutes clauses pertinentes qui nécessitent ou pas d’être abordées lors de la présente rencontre </w:t>
            </w:r>
          </w:p>
        </w:tc>
      </w:tr>
      <w:tr w:rsidR="005D0D4C" w14:paraId="0C23BCA9" w14:textId="77777777" w:rsidTr="0AFE10D1">
        <w:trPr>
          <w:trHeight w:val="420"/>
        </w:trPr>
        <w:tc>
          <w:tcPr>
            <w:tcW w:w="2385" w:type="dxa"/>
            <w:tcBorders>
              <w:top w:val="dotted" w:sz="8" w:space="0" w:color="000000" w:themeColor="text1"/>
              <w:left w:val="dotted" w:sz="8" w:space="0" w:color="000000" w:themeColor="text1"/>
              <w:bottom w:val="dotted" w:sz="8" w:space="0" w:color="000000" w:themeColor="text1"/>
              <w:right w:val="dotted" w:sz="8" w:space="0" w:color="000000" w:themeColor="text1"/>
            </w:tcBorders>
            <w:shd w:val="clear" w:color="auto" w:fill="auto"/>
            <w:tcMar>
              <w:top w:w="100" w:type="dxa"/>
              <w:left w:w="100" w:type="dxa"/>
              <w:bottom w:w="100" w:type="dxa"/>
              <w:right w:w="100" w:type="dxa"/>
            </w:tcMar>
          </w:tcPr>
          <w:p w14:paraId="4686C90D" w14:textId="77777777" w:rsidR="005D0D4C" w:rsidRDefault="00901D43">
            <w:pPr>
              <w:widowControl w:val="0"/>
              <w:spacing w:line="240" w:lineRule="auto"/>
              <w:rPr>
                <w:rFonts w:ascii="Open Sans" w:eastAsia="Open Sans" w:hAnsi="Open Sans" w:cs="Open Sans"/>
                <w:b/>
                <w:sz w:val="20"/>
                <w:szCs w:val="20"/>
              </w:rPr>
            </w:pPr>
            <w:r>
              <w:rPr>
                <w:rFonts w:ascii="Open Sans" w:eastAsia="Open Sans" w:hAnsi="Open Sans" w:cs="Open Sans"/>
                <w:b/>
                <w:sz w:val="20"/>
                <w:szCs w:val="20"/>
              </w:rPr>
              <w:t xml:space="preserve">14. Autres </w:t>
            </w:r>
          </w:p>
        </w:tc>
        <w:tc>
          <w:tcPr>
            <w:tcW w:w="1275" w:type="dxa"/>
            <w:tcBorders>
              <w:top w:val="dotted" w:sz="8" w:space="0" w:color="000000" w:themeColor="text1"/>
              <w:left w:val="dotted" w:sz="8" w:space="0" w:color="000000" w:themeColor="text1"/>
              <w:bottom w:val="dotted" w:sz="8" w:space="0" w:color="000000" w:themeColor="text1"/>
              <w:right w:val="dotted" w:sz="8" w:space="0" w:color="000000" w:themeColor="text1"/>
            </w:tcBorders>
            <w:shd w:val="clear" w:color="auto" w:fill="auto"/>
            <w:tcMar>
              <w:top w:w="100" w:type="dxa"/>
              <w:left w:w="100" w:type="dxa"/>
              <w:bottom w:w="100" w:type="dxa"/>
              <w:right w:w="100" w:type="dxa"/>
            </w:tcMar>
          </w:tcPr>
          <w:p w14:paraId="34CE0A41" w14:textId="77777777" w:rsidR="005D0D4C" w:rsidRDefault="005D0D4C">
            <w:pPr>
              <w:widowControl w:val="0"/>
              <w:spacing w:line="240" w:lineRule="auto"/>
              <w:jc w:val="center"/>
              <w:rPr>
                <w:rFonts w:ascii="Open Sans" w:eastAsia="Open Sans" w:hAnsi="Open Sans" w:cs="Open Sans"/>
                <w:sz w:val="20"/>
                <w:szCs w:val="20"/>
              </w:rPr>
            </w:pPr>
          </w:p>
        </w:tc>
        <w:tc>
          <w:tcPr>
            <w:tcW w:w="6975" w:type="dxa"/>
            <w:tcBorders>
              <w:top w:val="dotted" w:sz="8" w:space="0" w:color="000000" w:themeColor="text1"/>
              <w:left w:val="dotted" w:sz="8" w:space="0" w:color="000000" w:themeColor="text1"/>
              <w:bottom w:val="dotted" w:sz="8" w:space="0" w:color="000000" w:themeColor="text1"/>
              <w:right w:val="dotted" w:sz="8" w:space="0" w:color="000000" w:themeColor="text1"/>
            </w:tcBorders>
            <w:shd w:val="clear" w:color="auto" w:fill="auto"/>
            <w:tcMar>
              <w:top w:w="100" w:type="dxa"/>
              <w:left w:w="100" w:type="dxa"/>
              <w:bottom w:w="100" w:type="dxa"/>
              <w:right w:w="100" w:type="dxa"/>
            </w:tcMar>
          </w:tcPr>
          <w:p w14:paraId="0F64E806" w14:textId="77777777" w:rsidR="005D0D4C" w:rsidRDefault="00901D43">
            <w:pPr>
              <w:widowControl w:val="0"/>
              <w:spacing w:line="240" w:lineRule="auto"/>
              <w:rPr>
                <w:rFonts w:ascii="Open Sans" w:eastAsia="Open Sans" w:hAnsi="Open Sans" w:cs="Open Sans"/>
                <w:sz w:val="20"/>
                <w:szCs w:val="20"/>
              </w:rPr>
            </w:pPr>
            <w:r>
              <w:rPr>
                <w:rFonts w:ascii="Open Sans" w:eastAsia="Open Sans" w:hAnsi="Open Sans" w:cs="Open Sans"/>
                <w:i/>
                <w:sz w:val="20"/>
                <w:szCs w:val="20"/>
              </w:rPr>
              <w:t xml:space="preserve">Ajoutez/enlevez toutes clauses pertinentes qui nécessitent ou pas d’être abordées lors de la présente rencontre </w:t>
            </w:r>
          </w:p>
        </w:tc>
      </w:tr>
    </w:tbl>
    <w:p w14:paraId="67CD6818" w14:textId="77777777" w:rsidR="005D0D4C" w:rsidRDefault="00901D43">
      <w:pPr>
        <w:widowControl w:val="0"/>
        <w:spacing w:line="240" w:lineRule="auto"/>
        <w:ind w:left="-566"/>
        <w:rPr>
          <w:rFonts w:ascii="Open Sans" w:eastAsia="Open Sans" w:hAnsi="Open Sans" w:cs="Open Sans"/>
          <w:i/>
          <w:sz w:val="20"/>
          <w:szCs w:val="20"/>
        </w:rPr>
      </w:pPr>
      <w:r>
        <w:rPr>
          <w:rFonts w:ascii="Open Sans" w:eastAsia="Open Sans" w:hAnsi="Open Sans" w:cs="Open Sans"/>
          <w:sz w:val="20"/>
          <w:szCs w:val="20"/>
        </w:rPr>
        <w:t xml:space="preserve">🔺 </w:t>
      </w:r>
      <w:r>
        <w:rPr>
          <w:rFonts w:ascii="Open Sans" w:eastAsia="Open Sans" w:hAnsi="Open Sans" w:cs="Open Sans"/>
          <w:i/>
          <w:sz w:val="20"/>
          <w:szCs w:val="20"/>
        </w:rPr>
        <w:t>insérez autant de lignes que nécessaire</w:t>
      </w:r>
    </w:p>
    <w:p w14:paraId="62EBF3C5" w14:textId="77777777" w:rsidR="005D0D4C" w:rsidRDefault="005D0D4C">
      <w:pPr>
        <w:widowControl w:val="0"/>
        <w:spacing w:line="240" w:lineRule="auto"/>
        <w:ind w:left="-566"/>
        <w:rPr>
          <w:rFonts w:ascii="Open Sans" w:eastAsia="Open Sans" w:hAnsi="Open Sans" w:cs="Open Sans"/>
          <w:sz w:val="20"/>
          <w:szCs w:val="20"/>
        </w:rPr>
      </w:pPr>
    </w:p>
    <w:tbl>
      <w:tblPr>
        <w:tblStyle w:val="a2"/>
        <w:tblW w:w="10650" w:type="dxa"/>
        <w:tblInd w:w="-6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15"/>
        <w:gridCol w:w="5535"/>
      </w:tblGrid>
      <w:tr w:rsidR="005D0D4C" w14:paraId="3A92240F" w14:textId="77777777" w:rsidTr="0AFE10D1">
        <w:tc>
          <w:tcPr>
            <w:tcW w:w="5115" w:type="dxa"/>
            <w:tcBorders>
              <w:top w:val="dotted" w:sz="8" w:space="0" w:color="000000" w:themeColor="text1"/>
              <w:left w:val="dotted" w:sz="8" w:space="0" w:color="000000" w:themeColor="text1"/>
              <w:bottom w:val="dotted" w:sz="8" w:space="0" w:color="000000" w:themeColor="text1"/>
              <w:right w:val="dotted" w:sz="8" w:space="0" w:color="000000" w:themeColor="text1"/>
            </w:tcBorders>
            <w:shd w:val="clear" w:color="auto" w:fill="auto"/>
            <w:tcMar>
              <w:top w:w="100" w:type="dxa"/>
              <w:left w:w="100" w:type="dxa"/>
              <w:bottom w:w="100" w:type="dxa"/>
              <w:right w:w="100" w:type="dxa"/>
            </w:tcMar>
          </w:tcPr>
          <w:p w14:paraId="5C28B52B" w14:textId="77777777" w:rsidR="005D0D4C" w:rsidRDefault="00901D43">
            <w:pPr>
              <w:ind w:right="-561"/>
              <w:rPr>
                <w:rFonts w:ascii="Open Sans" w:eastAsia="Open Sans" w:hAnsi="Open Sans" w:cs="Open Sans"/>
                <w:b/>
                <w:sz w:val="20"/>
                <w:szCs w:val="20"/>
              </w:rPr>
            </w:pPr>
            <w:r>
              <w:rPr>
                <w:rFonts w:ascii="Open Sans" w:eastAsia="Open Sans" w:hAnsi="Open Sans" w:cs="Open Sans"/>
                <w:b/>
                <w:sz w:val="20"/>
                <w:szCs w:val="20"/>
                <w:u w:val="single"/>
              </w:rPr>
              <w:t>Adjudicataire</w:t>
            </w:r>
            <w:r>
              <w:rPr>
                <w:rFonts w:ascii="Open Sans" w:eastAsia="Open Sans" w:hAnsi="Open Sans" w:cs="Open Sans"/>
                <w:b/>
                <w:sz w:val="20"/>
                <w:szCs w:val="20"/>
              </w:rPr>
              <w:t xml:space="preserve"> </w:t>
            </w:r>
          </w:p>
          <w:p w14:paraId="438B650D" w14:textId="77777777" w:rsidR="00EC6708" w:rsidRDefault="00EC6708">
            <w:pPr>
              <w:ind w:right="-561"/>
              <w:rPr>
                <w:rFonts w:ascii="Open Sans" w:eastAsia="Open Sans" w:hAnsi="Open Sans" w:cs="Open Sans"/>
                <w:b/>
                <w:sz w:val="20"/>
                <w:szCs w:val="20"/>
              </w:rPr>
            </w:pPr>
          </w:p>
        </w:tc>
        <w:tc>
          <w:tcPr>
            <w:tcW w:w="5535" w:type="dxa"/>
            <w:tcBorders>
              <w:top w:val="dotted" w:sz="8" w:space="0" w:color="000000" w:themeColor="text1"/>
              <w:left w:val="dotted" w:sz="8" w:space="0" w:color="000000" w:themeColor="text1"/>
              <w:bottom w:val="dotted" w:sz="8" w:space="0" w:color="000000" w:themeColor="text1"/>
              <w:right w:val="dotted" w:sz="8" w:space="0" w:color="000000" w:themeColor="text1"/>
            </w:tcBorders>
            <w:shd w:val="clear" w:color="auto" w:fill="auto"/>
            <w:tcMar>
              <w:top w:w="100" w:type="dxa"/>
              <w:left w:w="100" w:type="dxa"/>
              <w:bottom w:w="100" w:type="dxa"/>
              <w:right w:w="100" w:type="dxa"/>
            </w:tcMar>
          </w:tcPr>
          <w:p w14:paraId="3D944FA7" w14:textId="77777777" w:rsidR="005D0D4C" w:rsidRDefault="00901D43">
            <w:pPr>
              <w:ind w:right="-561"/>
              <w:rPr>
                <w:rFonts w:ascii="Open Sans" w:eastAsia="Open Sans" w:hAnsi="Open Sans" w:cs="Open Sans"/>
                <w:b/>
                <w:sz w:val="20"/>
                <w:szCs w:val="20"/>
                <w:u w:val="single"/>
              </w:rPr>
            </w:pPr>
            <w:r>
              <w:rPr>
                <w:rFonts w:ascii="Open Sans" w:eastAsia="Open Sans" w:hAnsi="Open Sans" w:cs="Open Sans"/>
                <w:b/>
                <w:sz w:val="20"/>
                <w:szCs w:val="20"/>
                <w:u w:val="single"/>
              </w:rPr>
              <w:t>Ville de Montréal</w:t>
            </w:r>
          </w:p>
          <w:p w14:paraId="6D98A12B" w14:textId="77777777" w:rsidR="005D0D4C" w:rsidRDefault="005D0D4C">
            <w:pPr>
              <w:ind w:right="-561"/>
              <w:rPr>
                <w:rFonts w:ascii="Open Sans" w:eastAsia="Open Sans" w:hAnsi="Open Sans" w:cs="Open Sans"/>
                <w:b/>
                <w:sz w:val="20"/>
                <w:szCs w:val="20"/>
                <w:u w:val="single"/>
              </w:rPr>
            </w:pPr>
          </w:p>
          <w:p w14:paraId="2946DB82" w14:textId="77777777" w:rsidR="005D0D4C" w:rsidRDefault="005D0D4C">
            <w:pPr>
              <w:ind w:right="-561"/>
              <w:rPr>
                <w:rFonts w:ascii="Open Sans" w:eastAsia="Open Sans" w:hAnsi="Open Sans" w:cs="Open Sans"/>
                <w:b/>
                <w:sz w:val="20"/>
                <w:szCs w:val="20"/>
                <w:u w:val="single"/>
              </w:rPr>
            </w:pPr>
          </w:p>
          <w:p w14:paraId="5997CC1D" w14:textId="77777777" w:rsidR="005D0D4C" w:rsidRDefault="005D0D4C">
            <w:pPr>
              <w:ind w:right="-561"/>
              <w:rPr>
                <w:rFonts w:ascii="Open Sans" w:eastAsia="Open Sans" w:hAnsi="Open Sans" w:cs="Open Sans"/>
                <w:b/>
                <w:sz w:val="20"/>
                <w:szCs w:val="20"/>
              </w:rPr>
            </w:pPr>
          </w:p>
        </w:tc>
      </w:tr>
    </w:tbl>
    <w:p w14:paraId="2E9DB9DF" w14:textId="1E198A9C" w:rsidR="0AFE10D1" w:rsidRDefault="0AFE10D1" w:rsidP="0AFE10D1">
      <w:pPr>
        <w:ind w:left="-566"/>
        <w:jc w:val="both"/>
        <w:rPr>
          <w:rFonts w:ascii="Open Sans" w:eastAsia="Open Sans" w:hAnsi="Open Sans" w:cs="Open Sans"/>
          <w:b/>
          <w:bCs/>
          <w:sz w:val="20"/>
          <w:szCs w:val="20"/>
        </w:rPr>
      </w:pPr>
    </w:p>
    <w:p w14:paraId="1389F459" w14:textId="77777777" w:rsidR="005D0D4C" w:rsidRDefault="00901D43">
      <w:pPr>
        <w:ind w:left="-566"/>
        <w:jc w:val="both"/>
        <w:rPr>
          <w:rFonts w:ascii="Open Sans" w:eastAsia="Open Sans" w:hAnsi="Open Sans" w:cs="Open Sans"/>
          <w:sz w:val="20"/>
          <w:szCs w:val="20"/>
        </w:rPr>
      </w:pPr>
      <w:r>
        <w:rPr>
          <w:rFonts w:ascii="Open Sans" w:eastAsia="Open Sans" w:hAnsi="Open Sans" w:cs="Open Sans"/>
          <w:b/>
          <w:sz w:val="20"/>
          <w:szCs w:val="20"/>
        </w:rPr>
        <w:t>Mise en garde :</w:t>
      </w:r>
      <w:r>
        <w:rPr>
          <w:rFonts w:ascii="Open Sans" w:eastAsia="Open Sans" w:hAnsi="Open Sans" w:cs="Open Sans"/>
          <w:sz w:val="20"/>
          <w:szCs w:val="20"/>
        </w:rPr>
        <w:t xml:space="preserve"> </w:t>
      </w:r>
    </w:p>
    <w:p w14:paraId="02FD7B40" w14:textId="593D5625" w:rsidR="005D0D4C" w:rsidRDefault="3FD9DCA1">
      <w:pPr>
        <w:ind w:left="-566"/>
        <w:jc w:val="both"/>
        <w:rPr>
          <w:rFonts w:ascii="Open Sans" w:eastAsia="Open Sans" w:hAnsi="Open Sans" w:cs="Open Sans"/>
          <w:sz w:val="20"/>
          <w:szCs w:val="20"/>
        </w:rPr>
      </w:pPr>
      <w:r w:rsidRPr="0AFE10D1">
        <w:rPr>
          <w:rFonts w:ascii="Open Sans" w:eastAsia="Open Sans" w:hAnsi="Open Sans" w:cs="Open Sans"/>
          <w:sz w:val="20"/>
          <w:szCs w:val="20"/>
        </w:rPr>
        <w:t>Les</w:t>
      </w:r>
      <w:r w:rsidR="00901D43" w:rsidRPr="0AFE10D1">
        <w:rPr>
          <w:rFonts w:ascii="Open Sans" w:eastAsia="Open Sans" w:hAnsi="Open Sans" w:cs="Open Sans"/>
          <w:sz w:val="20"/>
          <w:szCs w:val="20"/>
        </w:rPr>
        <w:t xml:space="preserve"> points 1 et </w:t>
      </w:r>
      <w:r w:rsidR="6D7F94CC" w:rsidRPr="0AFE10D1">
        <w:rPr>
          <w:rFonts w:ascii="Open Sans" w:eastAsia="Open Sans" w:hAnsi="Open Sans" w:cs="Open Sans"/>
          <w:sz w:val="20"/>
          <w:szCs w:val="20"/>
        </w:rPr>
        <w:t>2 du</w:t>
      </w:r>
      <w:r w:rsidR="00901D43" w:rsidRPr="0AFE10D1">
        <w:rPr>
          <w:rFonts w:ascii="Open Sans" w:eastAsia="Open Sans" w:hAnsi="Open Sans" w:cs="Open Sans"/>
          <w:sz w:val="20"/>
          <w:szCs w:val="20"/>
        </w:rPr>
        <w:t xml:space="preserve"> tableau ci-dessous sont importants, la personne en charge de coordonner et superviser la rencontre de démarrage a pour obligation de les aborder et de les développer avec l’ensemble des participants en fonction des critères ci-dessous : </w:t>
      </w:r>
    </w:p>
    <w:p w14:paraId="00A53924" w14:textId="77777777" w:rsidR="005D0D4C" w:rsidRDefault="00901D43">
      <w:pPr>
        <w:ind w:left="-566" w:right="-561"/>
        <w:jc w:val="both"/>
        <w:rPr>
          <w:rFonts w:ascii="Open Sans" w:eastAsia="Open Sans" w:hAnsi="Open Sans" w:cs="Open Sans"/>
          <w:i/>
          <w:sz w:val="20"/>
          <w:szCs w:val="20"/>
        </w:rPr>
      </w:pPr>
      <w:r>
        <w:rPr>
          <w:rFonts w:ascii="Open Sans" w:eastAsia="Open Sans" w:hAnsi="Open Sans" w:cs="Open Sans"/>
          <w:b/>
          <w:color w:val="FF0000"/>
          <w:sz w:val="20"/>
          <w:szCs w:val="20"/>
        </w:rPr>
        <w:t>*</w:t>
      </w:r>
      <w:r>
        <w:rPr>
          <w:rFonts w:ascii="Open Sans" w:eastAsia="Open Sans" w:hAnsi="Open Sans" w:cs="Open Sans"/>
          <w:i/>
          <w:sz w:val="20"/>
          <w:szCs w:val="20"/>
        </w:rPr>
        <w:t>obligatoire en tout temps et pour tout type de contrat.</w:t>
      </w:r>
    </w:p>
    <w:p w14:paraId="2552A0B6" w14:textId="77777777" w:rsidR="005D0D4C" w:rsidRDefault="00901D43">
      <w:pPr>
        <w:ind w:left="-566"/>
        <w:jc w:val="both"/>
        <w:rPr>
          <w:rFonts w:ascii="Open Sans" w:eastAsia="Open Sans" w:hAnsi="Open Sans" w:cs="Open Sans"/>
          <w:i/>
          <w:sz w:val="20"/>
          <w:szCs w:val="20"/>
        </w:rPr>
      </w:pPr>
      <w:r>
        <w:rPr>
          <w:rFonts w:ascii="Open Sans" w:eastAsia="Open Sans" w:hAnsi="Open Sans" w:cs="Open Sans"/>
          <w:b/>
          <w:color w:val="FF0000"/>
          <w:sz w:val="20"/>
          <w:szCs w:val="20"/>
        </w:rPr>
        <w:t>**</w:t>
      </w:r>
      <w:r>
        <w:rPr>
          <w:rFonts w:ascii="Open Sans" w:eastAsia="Open Sans" w:hAnsi="Open Sans" w:cs="Open Sans"/>
          <w:i/>
          <w:sz w:val="20"/>
          <w:szCs w:val="20"/>
        </w:rPr>
        <w:t>obligatoire pour les contrats de service professionnel qui nécessitent la conception et préparation de plans et devis.</w:t>
      </w:r>
    </w:p>
    <w:p w14:paraId="52E56223" w14:textId="77777777" w:rsidR="005D0D4C" w:rsidRDefault="005D0D4C">
      <w:pPr>
        <w:ind w:left="-566"/>
        <w:jc w:val="both"/>
        <w:rPr>
          <w:rFonts w:ascii="Open Sans" w:eastAsia="Open Sans" w:hAnsi="Open Sans" w:cs="Open Sans"/>
          <w:sz w:val="20"/>
          <w:szCs w:val="20"/>
        </w:rPr>
      </w:pPr>
    </w:p>
    <w:p w14:paraId="5F96A722" w14:textId="77B0D3D8" w:rsidR="005D0D4C" w:rsidRDefault="00901D43" w:rsidP="00AD1221">
      <w:pPr>
        <w:ind w:left="-566" w:right="-561"/>
        <w:jc w:val="both"/>
        <w:rPr>
          <w:rFonts w:ascii="Open Sans" w:eastAsia="Open Sans" w:hAnsi="Open Sans" w:cs="Open Sans"/>
          <w:sz w:val="20"/>
          <w:szCs w:val="20"/>
        </w:rPr>
      </w:pPr>
      <w:r w:rsidRPr="0AFE10D1">
        <w:rPr>
          <w:rFonts w:ascii="Open Sans" w:eastAsia="Open Sans" w:hAnsi="Open Sans" w:cs="Open Sans"/>
          <w:sz w:val="20"/>
          <w:szCs w:val="20"/>
        </w:rPr>
        <w:t>Le reste des points sont optionnels et modifiables, la personne responsable de la rencontre de démarrage peut les changer et/ou les adapter au contexte du contrat objet de la réunion.</w:t>
      </w:r>
    </w:p>
    <w:sectPr w:rsidR="005D0D4C">
      <w:footerReference w:type="default" r:id="rId8"/>
      <w:pgSz w:w="12240" w:h="15840"/>
      <w:pgMar w:top="566"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2C90D8" w14:textId="77777777" w:rsidR="004622CF" w:rsidRDefault="004622CF">
      <w:pPr>
        <w:spacing w:line="240" w:lineRule="auto"/>
      </w:pPr>
      <w:r>
        <w:separator/>
      </w:r>
    </w:p>
  </w:endnote>
  <w:endnote w:type="continuationSeparator" w:id="0">
    <w:p w14:paraId="1E77462C" w14:textId="77777777" w:rsidR="004622CF" w:rsidRDefault="004622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embedRegular r:id="rId1" w:fontKey="{1B899F0E-1D21-474F-B77E-88583CFB4D22}"/>
    <w:embedBold r:id="rId2" w:fontKey="{5AC9886C-C6A6-4B93-8969-5FA7FDE9BD14}"/>
    <w:embedItalic r:id="rId3" w:fontKey="{B93D7BB8-C416-4FCF-99D0-F29DC6C27AAD}"/>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embedRegular r:id="rId4" w:fontKey="{C2B65CCF-DC5A-494D-A7C8-49EEDCEB7992}"/>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5" w:fontKey="{13817C8E-2AE9-4DF6-8943-0CB644E6C54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1E8492" w14:textId="4C27AA36" w:rsidR="005D0D4C" w:rsidRDefault="00901D43" w:rsidP="00CC054C">
    <w:pPr>
      <w:ind w:left="-566"/>
      <w:rPr>
        <w:rFonts w:ascii="Open Sans" w:eastAsia="Open Sans" w:hAnsi="Open Sans" w:cs="Open Sans"/>
        <w:sz w:val="18"/>
        <w:szCs w:val="18"/>
      </w:rPr>
    </w:pPr>
    <w:r>
      <w:rPr>
        <w:rFonts w:ascii="Open Sans" w:eastAsia="Open Sans" w:hAnsi="Open Sans" w:cs="Open Sans"/>
        <w:sz w:val="18"/>
        <w:szCs w:val="18"/>
      </w:rPr>
      <w:t xml:space="preserve">REUNION DE DEMARRAGE                                                                                                                                                                   </w:t>
    </w:r>
    <w:r>
      <w:rPr>
        <w:rFonts w:ascii="Open Sans" w:eastAsia="Open Sans" w:hAnsi="Open Sans" w:cs="Open Sans"/>
        <w:sz w:val="18"/>
        <w:szCs w:val="18"/>
      </w:rPr>
      <w:fldChar w:fldCharType="begin"/>
    </w:r>
    <w:r>
      <w:rPr>
        <w:rFonts w:ascii="Open Sans" w:eastAsia="Open Sans" w:hAnsi="Open Sans" w:cs="Open Sans"/>
        <w:sz w:val="18"/>
        <w:szCs w:val="18"/>
      </w:rPr>
      <w:instrText>PAGE</w:instrText>
    </w:r>
    <w:r w:rsidR="00000000">
      <w:rPr>
        <w:rFonts w:ascii="Open Sans" w:eastAsia="Open Sans" w:hAnsi="Open Sans" w:cs="Open Sans"/>
        <w:sz w:val="18"/>
        <w:szCs w:val="18"/>
      </w:rPr>
      <w:fldChar w:fldCharType="separate"/>
    </w:r>
    <w:r w:rsidR="00CC054C">
      <w:rPr>
        <w:rFonts w:ascii="Open Sans" w:eastAsia="Open Sans" w:hAnsi="Open Sans" w:cs="Open Sans"/>
        <w:noProof/>
        <w:sz w:val="18"/>
        <w:szCs w:val="18"/>
      </w:rPr>
      <w:t>1</w:t>
    </w:r>
    <w:r>
      <w:rPr>
        <w:rFonts w:ascii="Open Sans" w:eastAsia="Open Sans" w:hAnsi="Open Sans" w:cs="Open San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68D17E" w14:textId="77777777" w:rsidR="004622CF" w:rsidRDefault="004622CF">
      <w:pPr>
        <w:spacing w:line="240" w:lineRule="auto"/>
      </w:pPr>
      <w:r>
        <w:separator/>
      </w:r>
    </w:p>
  </w:footnote>
  <w:footnote w:type="continuationSeparator" w:id="0">
    <w:p w14:paraId="21F346AD" w14:textId="77777777" w:rsidR="004622CF" w:rsidRDefault="004622C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D4C"/>
    <w:rsid w:val="001C0A33"/>
    <w:rsid w:val="004622CF"/>
    <w:rsid w:val="005D0D4C"/>
    <w:rsid w:val="006E31AF"/>
    <w:rsid w:val="00901D43"/>
    <w:rsid w:val="009C5CA8"/>
    <w:rsid w:val="00A23AB3"/>
    <w:rsid w:val="00AD1221"/>
    <w:rsid w:val="00B05360"/>
    <w:rsid w:val="00B134F5"/>
    <w:rsid w:val="00CB4F05"/>
    <w:rsid w:val="00CC054C"/>
    <w:rsid w:val="00CC7147"/>
    <w:rsid w:val="00EC6708"/>
    <w:rsid w:val="0AFE10D1"/>
    <w:rsid w:val="37180B56"/>
    <w:rsid w:val="3F29CC94"/>
    <w:rsid w:val="3FD9DCA1"/>
    <w:rsid w:val="61D66087"/>
    <w:rsid w:val="6D7F94CC"/>
    <w:rsid w:val="6DB7129A"/>
    <w:rsid w:val="72E19076"/>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41DA2"/>
  <w15:docId w15:val="{832A8AD4-5004-448B-AC8A-18F7B395D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fr-CA"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semiHidden/>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table" w:customStyle="1" w:styleId="a">
    <w:basedOn w:val="NormalTable0"/>
    <w:tblPr>
      <w:tblStyleRowBandSize w:val="1"/>
      <w:tblStyleColBandSize w:val="1"/>
      <w:tblCellMar>
        <w:top w:w="100" w:type="dxa"/>
        <w:left w:w="100" w:type="dxa"/>
        <w:bottom w:w="100" w:type="dxa"/>
        <w:right w:w="100" w:type="dxa"/>
      </w:tblCellMar>
    </w:tblPr>
  </w:style>
  <w:style w:type="table" w:customStyle="1" w:styleId="a0">
    <w:basedOn w:val="NormalTable0"/>
    <w:tblPr>
      <w:tblStyleRowBandSize w:val="1"/>
      <w:tblStyleColBandSize w:val="1"/>
      <w:tblCellMar>
        <w:top w:w="100" w:type="dxa"/>
        <w:left w:w="100" w:type="dxa"/>
        <w:bottom w:w="100" w:type="dxa"/>
        <w:right w:w="100" w:type="dxa"/>
      </w:tblCellMar>
    </w:tblPr>
  </w:style>
  <w:style w:type="table" w:customStyle="1" w:styleId="a1">
    <w:basedOn w:val="NormalTable0"/>
    <w:tblPr>
      <w:tblStyleRowBandSize w:val="1"/>
      <w:tblStyleColBandSize w:val="1"/>
      <w:tblCellMar>
        <w:top w:w="100" w:type="dxa"/>
        <w:left w:w="100" w:type="dxa"/>
        <w:bottom w:w="100" w:type="dxa"/>
        <w:right w:w="100" w:type="dxa"/>
      </w:tblCellMar>
    </w:tblPr>
  </w:style>
  <w:style w:type="table" w:customStyle="1" w:styleId="a2">
    <w:basedOn w:val="NormalTable0"/>
    <w:tblPr>
      <w:tblStyleRowBandSize w:val="1"/>
      <w:tblStyleColBandSize w:val="1"/>
      <w:tblCellMar>
        <w:top w:w="100" w:type="dxa"/>
        <w:left w:w="100" w:type="dxa"/>
        <w:bottom w:w="100" w:type="dxa"/>
        <w:right w:w="100" w:type="dxa"/>
      </w:tblCellMar>
    </w:tblPr>
  </w:style>
  <w:style w:type="table" w:customStyle="1" w:styleId="a3">
    <w:basedOn w:val="NormalTable0"/>
    <w:tblPr>
      <w:tblStyleRowBandSize w:val="1"/>
      <w:tblStyleColBandSize w:val="1"/>
      <w:tblCellMar>
        <w:top w:w="100" w:type="dxa"/>
        <w:left w:w="100" w:type="dxa"/>
        <w:bottom w:w="100" w:type="dxa"/>
        <w:right w:w="100" w:type="dxa"/>
      </w:tblCellMar>
    </w:tblPr>
  </w:style>
  <w:style w:type="table" w:customStyle="1" w:styleId="a4">
    <w:basedOn w:val="NormalTable0"/>
    <w:tblPr>
      <w:tblStyleRowBandSize w:val="1"/>
      <w:tblStyleColBandSize w:val="1"/>
      <w:tblCellMar>
        <w:top w:w="100" w:type="dxa"/>
        <w:left w:w="100" w:type="dxa"/>
        <w:bottom w:w="100" w:type="dxa"/>
        <w:right w:w="100" w:type="dxa"/>
      </w:tblCellMar>
    </w:tblPr>
  </w:style>
  <w:style w:type="paragraph" w:styleId="En-tte">
    <w:name w:val="header"/>
    <w:basedOn w:val="Normal"/>
    <w:link w:val="En-tteCar"/>
    <w:uiPriority w:val="99"/>
    <w:unhideWhenUsed/>
    <w:rsid w:val="00CC054C"/>
    <w:pPr>
      <w:tabs>
        <w:tab w:val="center" w:pos="4153"/>
        <w:tab w:val="right" w:pos="8306"/>
      </w:tabs>
      <w:spacing w:line="240" w:lineRule="auto"/>
    </w:pPr>
  </w:style>
  <w:style w:type="character" w:customStyle="1" w:styleId="En-tteCar">
    <w:name w:val="En-tête Car"/>
    <w:basedOn w:val="Policepardfaut"/>
    <w:link w:val="En-tte"/>
    <w:uiPriority w:val="99"/>
    <w:rsid w:val="00CC054C"/>
  </w:style>
  <w:style w:type="paragraph" w:styleId="Pieddepage">
    <w:name w:val="footer"/>
    <w:basedOn w:val="Normal"/>
    <w:link w:val="PieddepageCar"/>
    <w:uiPriority w:val="99"/>
    <w:unhideWhenUsed/>
    <w:rsid w:val="00CC054C"/>
    <w:pPr>
      <w:tabs>
        <w:tab w:val="center" w:pos="4153"/>
        <w:tab w:val="right" w:pos="8306"/>
      </w:tabs>
      <w:spacing w:line="240" w:lineRule="auto"/>
    </w:pPr>
  </w:style>
  <w:style w:type="character" w:customStyle="1" w:styleId="PieddepageCar">
    <w:name w:val="Pied de page Car"/>
    <w:basedOn w:val="Policepardfaut"/>
    <w:link w:val="Pieddepage"/>
    <w:uiPriority w:val="99"/>
    <w:rsid w:val="00CC05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yperlink" Target="https://www.legisquebec.gouv.qc.ca/fr/version/lc/C-19?code=se:573_1_0_14&amp;historique=20190426" TargetMode="Externa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DC7B1E6709EE459D9416BC944D454D" ma:contentTypeVersion="18" ma:contentTypeDescription="Crée un document." ma:contentTypeScope="" ma:versionID="248365dc42b4cdd5a2d786ccd7a10524">
  <xsd:schema xmlns:xsd="http://www.w3.org/2001/XMLSchema" xmlns:xs="http://www.w3.org/2001/XMLSchema" xmlns:p="http://schemas.microsoft.com/office/2006/metadata/properties" xmlns:ns2="dd8a0446-627b-487f-9560-6b4ef52e4d75" xmlns:ns3="3e7961f8-8c85-4f65-aeb9-6640d604fe57" targetNamespace="http://schemas.microsoft.com/office/2006/metadata/properties" ma:root="true" ma:fieldsID="98f9be127ba7778eba6fcfa02409246f" ns2:_="" ns3:_="">
    <xsd:import namespace="dd8a0446-627b-487f-9560-6b4ef52e4d75"/>
    <xsd:import namespace="3e7961f8-8c85-4f65-aeb9-6640d604fe5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element ref="ns2:Demandeur" minOccurs="0"/>
                <xsd:element ref="ns2:Rapporteur" minOccurs="0"/>
                <xsd:element ref="ns2:Datededeman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8a0446-627b-487f-9560-6b4ef52e4d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4697be3e-d317-403d-9bd1-bd053be3783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Demandeur" ma:index="22" nillable="true" ma:displayName="Demandeur" ma:format="Dropdown" ma:list="UserInfo" ma:SharePointGroup="0" ma:internalName="Demandeu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pporteur" ma:index="23" nillable="true" ma:displayName="Rapporteur" ma:format="Dropdown" ma:list="UserInfo" ma:SharePointGroup="0" ma:internalName="Rapporteu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ededemande" ma:index="24" nillable="true" ma:displayName="Date de demande" ma:format="DateOnly" ma:internalName="Datededemand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e7961f8-8c85-4f65-aeb9-6640d604fe57" elementFormDefault="qualified">
    <xsd:import namespace="http://schemas.microsoft.com/office/2006/documentManagement/types"/>
    <xsd:import namespace="http://schemas.microsoft.com/office/infopath/2007/PartnerControls"/>
    <xsd:element name="SharedWithUsers" ma:index="15"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Partagé avec détails" ma:internalName="SharedWithDetails" ma:readOnly="true">
      <xsd:simpleType>
        <xsd:restriction base="dms:Note">
          <xsd:maxLength value="255"/>
        </xsd:restriction>
      </xsd:simpleType>
    </xsd:element>
    <xsd:element name="TaxCatchAll" ma:index="19" nillable="true" ma:displayName="Taxonomy Catch All Column" ma:hidden="true" ma:list="{f4291f44-4fc2-4927-9097-46be31a9a295}" ma:internalName="TaxCatchAll" ma:showField="CatchAllData" ma:web="3e7961f8-8c85-4f65-aeb9-6640d604fe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dd8a0446-627b-487f-9560-6b4ef52e4d75" xsi:nil="true"/>
    <Rapporteur xmlns="dd8a0446-627b-487f-9560-6b4ef52e4d75">
      <UserInfo>
        <DisplayName/>
        <AccountId xsi:nil="true"/>
        <AccountType/>
      </UserInfo>
    </Rapporteur>
    <SharedWithUsers xmlns="3e7961f8-8c85-4f65-aeb9-6640d604fe57">
      <UserInfo>
        <DisplayName/>
        <AccountId xsi:nil="true"/>
        <AccountType/>
      </UserInfo>
    </SharedWithUsers>
    <lcf76f155ced4ddcb4097134ff3c332f xmlns="dd8a0446-627b-487f-9560-6b4ef52e4d75">
      <Terms xmlns="http://schemas.microsoft.com/office/infopath/2007/PartnerControls"/>
    </lcf76f155ced4ddcb4097134ff3c332f>
    <TaxCatchAll xmlns="3e7961f8-8c85-4f65-aeb9-6640d604fe57" xsi:nil="true"/>
    <Datededemande xmlns="dd8a0446-627b-487f-9560-6b4ef52e4d75" xsi:nil="true"/>
    <Demandeur xmlns="dd8a0446-627b-487f-9560-6b4ef52e4d75">
      <UserInfo>
        <DisplayName/>
        <AccountId xsi:nil="true"/>
        <AccountType/>
      </UserInfo>
    </Demandeur>
  </documentManagement>
</p:properties>
</file>

<file path=customXml/itemProps1.xml><?xml version="1.0" encoding="utf-8"?>
<ds:datastoreItem xmlns:ds="http://schemas.openxmlformats.org/officeDocument/2006/customXml" ds:itemID="{44358093-38B8-48C2-B8C9-2C6310882873}"/>
</file>

<file path=customXml/itemProps2.xml><?xml version="1.0" encoding="utf-8"?>
<ds:datastoreItem xmlns:ds="http://schemas.openxmlformats.org/officeDocument/2006/customXml" ds:itemID="{306E8FD5-D839-48A3-AFF2-87B53ED61906}"/>
</file>

<file path=customXml/itemProps3.xml><?xml version="1.0" encoding="utf-8"?>
<ds:datastoreItem xmlns:ds="http://schemas.openxmlformats.org/officeDocument/2006/customXml" ds:itemID="{99FF7F5A-FC42-4817-B0CA-F1E0685157F9}"/>
</file>

<file path=docProps/app.xml><?xml version="1.0" encoding="utf-8"?>
<Properties xmlns="http://schemas.openxmlformats.org/officeDocument/2006/extended-properties" xmlns:vt="http://schemas.openxmlformats.org/officeDocument/2006/docPropsVTypes">
  <Template>Normal</Template>
  <TotalTime>12</TotalTime>
  <Pages>3</Pages>
  <Words>677</Words>
  <Characters>3724</Characters>
  <Application>Microsoft Office Word</Application>
  <DocSecurity>0</DocSecurity>
  <Lines>31</Lines>
  <Paragraphs>8</Paragraphs>
  <ScaleCrop>false</ScaleCrop>
  <Company/>
  <LinksUpToDate>false</LinksUpToDate>
  <CharactersWithSpaces>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Nabil Khalid BENCHEIKHA</cp:lastModifiedBy>
  <cp:revision>12</cp:revision>
  <dcterms:created xsi:type="dcterms:W3CDTF">2024-05-15T15:21:00Z</dcterms:created>
  <dcterms:modified xsi:type="dcterms:W3CDTF">2024-05-15T15:46:00Z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2024-05-15T15:36:06Z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9f15d2dc-8753-4f83-aac2-a58288d3a4bc</vt:lpwstr>
  </property>
  <property fmtid="{D5CDD505-2E9C-101B-9397-08002B2CF9AE}" pid="7" name="MSIP_Label_defa4170-0d19-0005-0004-bc88714345d2_ActionId">
    <vt:lpwstr>aba03190-dad3-46a6-882a-d53d419c3b04</vt:lpwstr>
  </property>
  <property fmtid="{D5CDD505-2E9C-101B-9397-08002B2CF9AE}" pid="8" name="MSIP_Label_defa4170-0d19-0005-0004-bc88714345d2_ContentBits">
    <vt:lpwstr>0</vt:lpwstr>
  </property>
  <property fmtid="{D5CDD505-2E9C-101B-9397-08002B2CF9AE}" pid="9" name="Order">
    <vt:r8>3100</vt:r8>
  </property>
  <property fmtid="{D5CDD505-2E9C-101B-9397-08002B2CF9AE}" pid="10" name="MediaServiceImageTags">
    <vt:lpwstr/>
  </property>
  <property fmtid="{D5CDD505-2E9C-101B-9397-08002B2CF9AE}" pid="11" name="ContentTypeId">
    <vt:lpwstr>0x01010096DC7B1E6709EE459D9416BC944D454D</vt:lpwstr>
  </property>
  <property fmtid="{D5CDD505-2E9C-101B-9397-08002B2CF9AE}" pid="12" name="_SourceUrl">
    <vt:lpwstr/>
  </property>
  <property fmtid="{D5CDD505-2E9C-101B-9397-08002B2CF9AE}" pid="13" name="_SharedFileIndex">
    <vt:lpwstr/>
  </property>
  <property fmtid="{D5CDD505-2E9C-101B-9397-08002B2CF9AE}" pid="14" name="ComplianceAssetId">
    <vt:lpwstr/>
  </property>
  <property fmtid="{D5CDD505-2E9C-101B-9397-08002B2CF9AE}" pid="15" name="_ExtendedDescription">
    <vt:lpwstr/>
  </property>
  <property fmtid="{D5CDD505-2E9C-101B-9397-08002B2CF9AE}" pid="16" name="TriggerFlowInfo">
    <vt:lpwstr/>
  </property>
</Properties>
</file>